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A6C" w:rsidRPr="001423F0" w:rsidRDefault="00E35A6C" w:rsidP="00142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423F0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Открытый урок по химии в 8 Б классе (ФГОС)</w:t>
      </w:r>
      <w:r w:rsidR="00164517" w:rsidRPr="001423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теме</w:t>
      </w:r>
      <w:r w:rsidRPr="001423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«Кислоты»</w:t>
      </w:r>
    </w:p>
    <w:p w:rsidR="00E35A6C" w:rsidRPr="001423F0" w:rsidRDefault="00E35A6C" w:rsidP="00142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423F0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учителя химии МБОУ СОШ № 1 г. Бердска Тупиковой Н.В.</w:t>
      </w:r>
    </w:p>
    <w:p w:rsidR="00E35A6C" w:rsidRPr="001423F0" w:rsidRDefault="00E35A6C" w:rsidP="00142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23F0">
        <w:rPr>
          <w:rFonts w:ascii="Times New Roman" w:eastAsia="Times New Roman" w:hAnsi="Times New Roman" w:cs="Times New Roman"/>
          <w:b/>
          <w:bCs/>
          <w:sz w:val="28"/>
          <w:szCs w:val="28"/>
        </w:rPr>
        <w:t>для учителей городского МО учителей химии 06.12.2017</w:t>
      </w:r>
    </w:p>
    <w:p w:rsidR="00E35A6C" w:rsidRPr="001423F0" w:rsidRDefault="00E35A6C" w:rsidP="00142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35A6C" w:rsidRPr="001423F0" w:rsidRDefault="00E35A6C" w:rsidP="00142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3F0">
        <w:rPr>
          <w:rFonts w:ascii="Times New Roman" w:eastAsia="Times New Roman" w:hAnsi="Times New Roman" w:cs="Times New Roman"/>
          <w:b/>
          <w:bCs/>
          <w:sz w:val="24"/>
          <w:szCs w:val="24"/>
        </w:rPr>
        <w:t>Тип урока</w:t>
      </w:r>
      <w:r w:rsidRPr="001423F0">
        <w:rPr>
          <w:rFonts w:ascii="Times New Roman" w:eastAsia="Times New Roman" w:hAnsi="Times New Roman" w:cs="Times New Roman"/>
          <w:sz w:val="24"/>
          <w:szCs w:val="24"/>
        </w:rPr>
        <w:t>: урок</w:t>
      </w:r>
      <w:r w:rsidR="00501E45" w:rsidRPr="001423F0">
        <w:rPr>
          <w:rFonts w:ascii="Times New Roman" w:eastAsia="Times New Roman" w:hAnsi="Times New Roman" w:cs="Times New Roman"/>
          <w:sz w:val="24"/>
          <w:szCs w:val="24"/>
        </w:rPr>
        <w:t xml:space="preserve"> комбинирова</w:t>
      </w:r>
      <w:r w:rsidR="000F5CD9" w:rsidRPr="001423F0">
        <w:rPr>
          <w:rFonts w:ascii="Times New Roman" w:eastAsia="Times New Roman" w:hAnsi="Times New Roman" w:cs="Times New Roman"/>
          <w:sz w:val="24"/>
          <w:szCs w:val="24"/>
        </w:rPr>
        <w:t>н</w:t>
      </w:r>
      <w:r w:rsidR="00501E45" w:rsidRPr="001423F0">
        <w:rPr>
          <w:rFonts w:ascii="Times New Roman" w:eastAsia="Times New Roman" w:hAnsi="Times New Roman" w:cs="Times New Roman"/>
          <w:sz w:val="24"/>
          <w:szCs w:val="24"/>
        </w:rPr>
        <w:t>ный</w:t>
      </w:r>
      <w:r w:rsidRPr="001423F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8210E" w:rsidRPr="001423F0">
        <w:rPr>
          <w:rFonts w:ascii="Times New Roman" w:eastAsia="Times New Roman" w:hAnsi="Times New Roman" w:cs="Times New Roman"/>
          <w:sz w:val="24"/>
          <w:szCs w:val="24"/>
        </w:rPr>
        <w:t xml:space="preserve">           УМК Кузнецовой Н.Е.</w:t>
      </w:r>
    </w:p>
    <w:p w:rsidR="005904BD" w:rsidRPr="001423F0" w:rsidRDefault="00E35A6C" w:rsidP="00142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23F0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Технология</w:t>
      </w:r>
      <w:r w:rsidRPr="001423F0">
        <w:rPr>
          <w:rFonts w:ascii="Times New Roman" w:eastAsia="Times New Roman" w:hAnsi="Times New Roman" w:cs="Times New Roman"/>
          <w:sz w:val="24"/>
          <w:szCs w:val="24"/>
        </w:rPr>
        <w:t>: урок с элементами проблемного обучения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>Цели урока:</w:t>
      </w:r>
      <w:r w:rsidRPr="001423F0">
        <w:rPr>
          <w:rFonts w:ascii="Times New Roman" w:hAnsi="Times New Roman" w:cs="Times New Roman"/>
          <w:sz w:val="24"/>
          <w:szCs w:val="24"/>
        </w:rPr>
        <w:t xml:space="preserve"> </w:t>
      </w:r>
      <w:r w:rsidR="00501E45" w:rsidRPr="001423F0">
        <w:rPr>
          <w:rFonts w:ascii="Times New Roman" w:hAnsi="Times New Roman" w:cs="Times New Roman"/>
          <w:sz w:val="24"/>
          <w:szCs w:val="24"/>
        </w:rPr>
        <w:t xml:space="preserve">сформировать понятие «кислота», </w:t>
      </w:r>
      <w:r w:rsidRPr="001423F0">
        <w:rPr>
          <w:rFonts w:ascii="Times New Roman" w:hAnsi="Times New Roman" w:cs="Times New Roman"/>
          <w:sz w:val="24"/>
          <w:szCs w:val="24"/>
        </w:rPr>
        <w:t>познакомить учащихся с составом, названиями, классификацией и представителями класса кислот.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 xml:space="preserve">1. </w:t>
      </w:r>
      <w:r w:rsidRPr="001423F0">
        <w:rPr>
          <w:rFonts w:ascii="Times New Roman" w:hAnsi="Times New Roman" w:cs="Times New Roman"/>
          <w:b/>
          <w:i/>
          <w:sz w:val="24"/>
          <w:szCs w:val="24"/>
        </w:rPr>
        <w:t>Образовательные</w:t>
      </w:r>
      <w:r w:rsidRPr="001423F0">
        <w:rPr>
          <w:rFonts w:ascii="Times New Roman" w:hAnsi="Times New Roman" w:cs="Times New Roman"/>
          <w:b/>
          <w:sz w:val="24"/>
          <w:szCs w:val="24"/>
        </w:rPr>
        <w:t>:</w:t>
      </w:r>
      <w:r w:rsidRPr="001423F0">
        <w:rPr>
          <w:rFonts w:ascii="Times New Roman" w:hAnsi="Times New Roman" w:cs="Times New Roman"/>
          <w:sz w:val="24"/>
          <w:szCs w:val="24"/>
        </w:rPr>
        <w:t xml:space="preserve"> сформировать знания учащихся о кислотах, их составе, способах классификаций и названий представителей класса кислот;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>2. Развивающие</w:t>
      </w:r>
      <w:r w:rsidRPr="001423F0">
        <w:rPr>
          <w:rFonts w:ascii="Times New Roman" w:hAnsi="Times New Roman" w:cs="Times New Roman"/>
          <w:sz w:val="24"/>
          <w:szCs w:val="24"/>
        </w:rPr>
        <w:t xml:space="preserve"> (формирование и развитие образовательных компетенций</w:t>
      </w:r>
      <w:r w:rsidR="00501E45" w:rsidRPr="001423F0">
        <w:rPr>
          <w:rFonts w:ascii="Times New Roman" w:hAnsi="Times New Roman" w:cs="Times New Roman"/>
          <w:sz w:val="24"/>
          <w:szCs w:val="24"/>
        </w:rPr>
        <w:t xml:space="preserve"> (информационных, коммуникативных, рефлексивных) учащихся 8 класса в предметной области «Химия» по теме «Кислоты»</w:t>
      </w:r>
      <w:r w:rsidRPr="001423F0">
        <w:rPr>
          <w:rFonts w:ascii="Times New Roman" w:hAnsi="Times New Roman" w:cs="Times New Roman"/>
          <w:sz w:val="24"/>
          <w:szCs w:val="24"/>
        </w:rPr>
        <w:t>):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а) учебно-познавательных: развитие умения ставить познавательную задачу (целеполагание), умения добывать знания, выделять главное, обобщать, делать выводы, проводить самопроверку и самооценку</w:t>
      </w:r>
      <w:r w:rsidR="00164517" w:rsidRPr="001423F0">
        <w:rPr>
          <w:rFonts w:ascii="Times New Roman" w:hAnsi="Times New Roman" w:cs="Times New Roman"/>
          <w:sz w:val="24"/>
          <w:szCs w:val="24"/>
        </w:rPr>
        <w:t>, взаимопроверку</w:t>
      </w:r>
      <w:r w:rsidRPr="001423F0">
        <w:rPr>
          <w:rFonts w:ascii="Times New Roman" w:hAnsi="Times New Roman" w:cs="Times New Roman"/>
          <w:sz w:val="24"/>
          <w:szCs w:val="24"/>
        </w:rPr>
        <w:t>;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 xml:space="preserve">б) коммуникативных: формирование навыков работы в </w:t>
      </w:r>
      <w:r w:rsidR="00164517" w:rsidRPr="001423F0">
        <w:rPr>
          <w:rFonts w:ascii="Times New Roman" w:hAnsi="Times New Roman" w:cs="Times New Roman"/>
          <w:sz w:val="24"/>
          <w:szCs w:val="24"/>
        </w:rPr>
        <w:t xml:space="preserve">паре и </w:t>
      </w:r>
      <w:r w:rsidRPr="001423F0">
        <w:rPr>
          <w:rFonts w:ascii="Times New Roman" w:hAnsi="Times New Roman" w:cs="Times New Roman"/>
          <w:sz w:val="24"/>
          <w:szCs w:val="24"/>
        </w:rPr>
        <w:t>группе, взаимодействия с другими людьми, умения ответить на поставленный вопрос; умения слушать и слышать другого человека.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в) информационных: развивать умения извлекать необходимую информацию из проводимого эксперимента; оформлять результаты своей работы, выделять существенные признаки классификации кислот. Развивать познавательный интерес.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>3. Воспитательные:</w:t>
      </w:r>
      <w:r w:rsidRPr="001423F0">
        <w:rPr>
          <w:rFonts w:ascii="Times New Roman" w:hAnsi="Times New Roman" w:cs="Times New Roman"/>
          <w:sz w:val="24"/>
          <w:szCs w:val="24"/>
        </w:rPr>
        <w:t xml:space="preserve"> воспитание ответственного отношения к учению, осознания роли химического эксперимента как источника знаний, чувство </w:t>
      </w:r>
      <w:r w:rsidR="00164517" w:rsidRPr="001423F0">
        <w:rPr>
          <w:rFonts w:ascii="Times New Roman" w:hAnsi="Times New Roman" w:cs="Times New Roman"/>
          <w:sz w:val="24"/>
          <w:szCs w:val="24"/>
        </w:rPr>
        <w:t>ответственности и экологическую грамотность</w:t>
      </w:r>
      <w:r w:rsidRPr="001423F0">
        <w:rPr>
          <w:rFonts w:ascii="Times New Roman" w:hAnsi="Times New Roman" w:cs="Times New Roman"/>
          <w:sz w:val="24"/>
          <w:szCs w:val="24"/>
        </w:rPr>
        <w:t>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 xml:space="preserve">4. </w:t>
      </w:r>
      <w:proofErr w:type="spellStart"/>
      <w:r w:rsidRPr="001423F0">
        <w:rPr>
          <w:rFonts w:ascii="Times New Roman" w:hAnsi="Times New Roman" w:cs="Times New Roman"/>
          <w:i/>
          <w:sz w:val="24"/>
          <w:szCs w:val="24"/>
        </w:rPr>
        <w:t>Здоровьесберегающие</w:t>
      </w:r>
      <w:proofErr w:type="spellEnd"/>
      <w:r w:rsidRPr="001423F0">
        <w:rPr>
          <w:rFonts w:ascii="Times New Roman" w:hAnsi="Times New Roman" w:cs="Times New Roman"/>
          <w:sz w:val="24"/>
          <w:szCs w:val="24"/>
        </w:rPr>
        <w:t>: закрепить навыки безопасного обращения с реактивами</w:t>
      </w:r>
      <w:r w:rsidR="00164517" w:rsidRPr="001423F0">
        <w:rPr>
          <w:rFonts w:ascii="Times New Roman" w:hAnsi="Times New Roman" w:cs="Times New Roman"/>
          <w:sz w:val="24"/>
          <w:szCs w:val="24"/>
        </w:rPr>
        <w:t>, в том числе</w:t>
      </w:r>
      <w:r w:rsidRPr="001423F0">
        <w:rPr>
          <w:rFonts w:ascii="Times New Roman" w:hAnsi="Times New Roman" w:cs="Times New Roman"/>
          <w:sz w:val="24"/>
          <w:szCs w:val="24"/>
        </w:rPr>
        <w:t xml:space="preserve"> кислотами, использующимися  в повседневной жизни.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23F0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Планируемые результаты 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 xml:space="preserve">Предметные. </w:t>
      </w:r>
      <w:r w:rsidRPr="001423F0">
        <w:rPr>
          <w:rFonts w:ascii="Times New Roman" w:hAnsi="Times New Roman" w:cs="Times New Roman"/>
          <w:sz w:val="24"/>
          <w:szCs w:val="24"/>
        </w:rPr>
        <w:t>Умение устанавливать внутри предметные связи; классифицировать кислоты по различным признакам, умение распознавать кислоты среди других веществ с помощью индикаторов, характеризовать общие свойства кислот.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23F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423F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 xml:space="preserve">Познавательные </w:t>
      </w:r>
      <w:proofErr w:type="gramStart"/>
      <w:r w:rsidRPr="001423F0">
        <w:rPr>
          <w:rFonts w:ascii="Times New Roman" w:hAnsi="Times New Roman" w:cs="Times New Roman"/>
          <w:i/>
          <w:sz w:val="24"/>
          <w:szCs w:val="24"/>
        </w:rPr>
        <w:t>УУД :</w:t>
      </w:r>
      <w:proofErr w:type="gramEnd"/>
      <w:r w:rsidR="00501E45" w:rsidRPr="001423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23F0">
        <w:rPr>
          <w:rFonts w:ascii="Times New Roman" w:hAnsi="Times New Roman" w:cs="Times New Roman"/>
          <w:sz w:val="24"/>
          <w:szCs w:val="24"/>
        </w:rPr>
        <w:t xml:space="preserve">освоение элементарных навыков исследовательской деятельности. 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>Личностные УУД:</w:t>
      </w:r>
      <w:r w:rsidRPr="001423F0">
        <w:rPr>
          <w:rFonts w:ascii="Times New Roman" w:hAnsi="Times New Roman" w:cs="Times New Roman"/>
          <w:sz w:val="24"/>
          <w:szCs w:val="24"/>
        </w:rPr>
        <w:t xml:space="preserve"> умение осознавать мотивы и интересы своей познавательной деятельности.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 xml:space="preserve">Регулятивные УУД: </w:t>
      </w:r>
      <w:r w:rsidRPr="001423F0">
        <w:rPr>
          <w:rFonts w:ascii="Times New Roman" w:hAnsi="Times New Roman" w:cs="Times New Roman"/>
          <w:sz w:val="24"/>
          <w:szCs w:val="24"/>
        </w:rPr>
        <w:t>уметь определять степень успешности выполнения своей работы, исходя из имеющихся критериев.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 w:rsidRPr="001423F0">
        <w:rPr>
          <w:rFonts w:ascii="Times New Roman" w:hAnsi="Times New Roman" w:cs="Times New Roman"/>
          <w:sz w:val="24"/>
          <w:szCs w:val="24"/>
        </w:rPr>
        <w:t xml:space="preserve"> умение слушать и слышать собеседника.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>Личностные</w:t>
      </w:r>
      <w:r w:rsidRPr="001423F0">
        <w:rPr>
          <w:rFonts w:ascii="Times New Roman" w:hAnsi="Times New Roman" w:cs="Times New Roman"/>
          <w:sz w:val="24"/>
          <w:szCs w:val="24"/>
        </w:rPr>
        <w:t>. Ответственное отношение к учению</w:t>
      </w:r>
      <w:r w:rsidR="00164517" w:rsidRPr="001423F0">
        <w:rPr>
          <w:rFonts w:ascii="Times New Roman" w:hAnsi="Times New Roman" w:cs="Times New Roman"/>
          <w:sz w:val="24"/>
          <w:szCs w:val="24"/>
        </w:rPr>
        <w:t>, развитие мыслительных способностей</w:t>
      </w:r>
      <w:r w:rsidR="00414EB1" w:rsidRPr="001423F0">
        <w:rPr>
          <w:rFonts w:ascii="Times New Roman" w:hAnsi="Times New Roman" w:cs="Times New Roman"/>
          <w:sz w:val="24"/>
          <w:szCs w:val="24"/>
        </w:rPr>
        <w:t xml:space="preserve"> с помощью методов познания химии</w:t>
      </w:r>
      <w:r w:rsidRPr="001423F0">
        <w:rPr>
          <w:rFonts w:ascii="Times New Roman" w:hAnsi="Times New Roman" w:cs="Times New Roman"/>
          <w:sz w:val="24"/>
          <w:szCs w:val="24"/>
        </w:rPr>
        <w:t>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>Оборудование и реактивы: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 xml:space="preserve">Реактивы: растворы соляной и серной кислот, аскорбиновая, </w:t>
      </w:r>
      <w:r w:rsidR="00501E45" w:rsidRPr="001423F0">
        <w:rPr>
          <w:rFonts w:ascii="Times New Roman" w:hAnsi="Times New Roman" w:cs="Times New Roman"/>
          <w:sz w:val="24"/>
          <w:szCs w:val="24"/>
        </w:rPr>
        <w:t>кусоч</w:t>
      </w:r>
      <w:r w:rsidR="001F1E93" w:rsidRPr="001423F0">
        <w:rPr>
          <w:rFonts w:ascii="Times New Roman" w:hAnsi="Times New Roman" w:cs="Times New Roman"/>
          <w:sz w:val="24"/>
          <w:szCs w:val="24"/>
        </w:rPr>
        <w:t>ки</w:t>
      </w:r>
      <w:r w:rsidR="00501E45" w:rsidRPr="001423F0">
        <w:rPr>
          <w:rFonts w:ascii="Times New Roman" w:hAnsi="Times New Roman" w:cs="Times New Roman"/>
          <w:sz w:val="24"/>
          <w:szCs w:val="24"/>
        </w:rPr>
        <w:t xml:space="preserve"> лимона, </w:t>
      </w:r>
      <w:r w:rsidRPr="001423F0">
        <w:rPr>
          <w:rFonts w:ascii="Times New Roman" w:hAnsi="Times New Roman" w:cs="Times New Roman"/>
          <w:sz w:val="24"/>
          <w:szCs w:val="24"/>
        </w:rPr>
        <w:t>метилоранж, лакмус, фенолфталеин, универсальная инд. бумага; штатив с п</w:t>
      </w:r>
      <w:r w:rsidR="00501E45" w:rsidRPr="001423F0">
        <w:rPr>
          <w:rFonts w:ascii="Times New Roman" w:hAnsi="Times New Roman" w:cs="Times New Roman"/>
          <w:sz w:val="24"/>
          <w:szCs w:val="24"/>
        </w:rPr>
        <w:t>робирками, компьютер, проектор.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b/>
          <w:sz w:val="24"/>
          <w:szCs w:val="24"/>
        </w:rPr>
        <w:t>Структура урока</w:t>
      </w:r>
      <w:r w:rsidRPr="001423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1 Организационный момент</w:t>
      </w:r>
      <w:r w:rsidR="001F1E93" w:rsidRPr="001423F0">
        <w:rPr>
          <w:rFonts w:ascii="Times New Roman" w:hAnsi="Times New Roman" w:cs="Times New Roman"/>
          <w:sz w:val="24"/>
          <w:szCs w:val="24"/>
        </w:rPr>
        <w:t xml:space="preserve"> (мотивация к учебной деятельности)</w:t>
      </w:r>
      <w:r w:rsidRPr="001423F0">
        <w:rPr>
          <w:rFonts w:ascii="Times New Roman" w:hAnsi="Times New Roman" w:cs="Times New Roman"/>
          <w:sz w:val="24"/>
          <w:szCs w:val="24"/>
        </w:rPr>
        <w:t xml:space="preserve"> – 1 мин.        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2.  Актуализация опорных знаний -</w:t>
      </w:r>
      <w:r w:rsidR="008217C3" w:rsidRPr="001423F0">
        <w:rPr>
          <w:rFonts w:ascii="Times New Roman" w:hAnsi="Times New Roman" w:cs="Times New Roman"/>
          <w:sz w:val="24"/>
          <w:szCs w:val="24"/>
        </w:rPr>
        <w:t>13</w:t>
      </w:r>
      <w:r w:rsidRPr="001423F0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8217C3" w:rsidRPr="001423F0">
        <w:rPr>
          <w:rFonts w:ascii="Times New Roman" w:hAnsi="Times New Roman" w:cs="Times New Roman"/>
          <w:sz w:val="24"/>
          <w:szCs w:val="24"/>
        </w:rPr>
        <w:t xml:space="preserve">Формирование новых знаний </w:t>
      </w:r>
      <w:r w:rsidRPr="001423F0">
        <w:rPr>
          <w:rFonts w:ascii="Times New Roman" w:hAnsi="Times New Roman" w:cs="Times New Roman"/>
          <w:sz w:val="24"/>
          <w:szCs w:val="24"/>
        </w:rPr>
        <w:t>-20 мин.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4. Закрепление изученного материала -</w:t>
      </w:r>
      <w:r w:rsidR="008217C3" w:rsidRPr="001423F0">
        <w:rPr>
          <w:rFonts w:ascii="Times New Roman" w:hAnsi="Times New Roman" w:cs="Times New Roman"/>
          <w:sz w:val="24"/>
          <w:szCs w:val="24"/>
        </w:rPr>
        <w:t>2</w:t>
      </w:r>
      <w:r w:rsidRPr="001423F0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5  Домашнее задание  – 1мин.</w:t>
      </w:r>
    </w:p>
    <w:p w:rsidR="00E35A6C" w:rsidRPr="001423F0" w:rsidRDefault="00E35A6C" w:rsidP="001423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23F0">
        <w:rPr>
          <w:rFonts w:ascii="Times New Roman" w:hAnsi="Times New Roman" w:cs="Times New Roman"/>
          <w:sz w:val="24"/>
          <w:szCs w:val="24"/>
        </w:rPr>
        <w:t>6. Рефлексия, подведение итогов урока. 3 мин.</w:t>
      </w:r>
    </w:p>
    <w:tbl>
      <w:tblPr>
        <w:tblStyle w:val="a3"/>
        <w:tblW w:w="15348" w:type="dxa"/>
        <w:tblLook w:val="04A0" w:firstRow="1" w:lastRow="0" w:firstColumn="1" w:lastColumn="0" w:noHBand="0" w:noVBand="1"/>
      </w:tblPr>
      <w:tblGrid>
        <w:gridCol w:w="328"/>
        <w:gridCol w:w="2635"/>
        <w:gridCol w:w="4516"/>
        <w:gridCol w:w="4395"/>
        <w:gridCol w:w="3474"/>
      </w:tblGrid>
      <w:tr w:rsidR="003C3478" w:rsidTr="002E4230">
        <w:tc>
          <w:tcPr>
            <w:tcW w:w="328" w:type="dxa"/>
            <w:vMerge w:val="restart"/>
          </w:tcPr>
          <w:p w:rsidR="008313EF" w:rsidRDefault="008313EF" w:rsidP="00E35A6C"/>
        </w:tc>
        <w:tc>
          <w:tcPr>
            <w:tcW w:w="2635" w:type="dxa"/>
            <w:vMerge w:val="restart"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Этапы урока</w:t>
            </w:r>
          </w:p>
        </w:tc>
        <w:tc>
          <w:tcPr>
            <w:tcW w:w="8911" w:type="dxa"/>
            <w:gridSpan w:val="2"/>
          </w:tcPr>
          <w:p w:rsidR="008313EF" w:rsidRPr="002E4230" w:rsidRDefault="008313EF" w:rsidP="008313EF">
            <w:pPr>
              <w:jc w:val="center"/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Ход урока</w:t>
            </w:r>
          </w:p>
        </w:tc>
        <w:tc>
          <w:tcPr>
            <w:tcW w:w="3474" w:type="dxa"/>
            <w:vMerge w:val="restart"/>
          </w:tcPr>
          <w:p w:rsidR="008313EF" w:rsidRPr="002E4230" w:rsidRDefault="008313EF" w:rsidP="008313EF">
            <w:pPr>
              <w:jc w:val="center"/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Формирование УУД</w:t>
            </w:r>
          </w:p>
        </w:tc>
      </w:tr>
      <w:tr w:rsidR="003C3478" w:rsidTr="002E4230">
        <w:tc>
          <w:tcPr>
            <w:tcW w:w="328" w:type="dxa"/>
            <w:vMerge/>
          </w:tcPr>
          <w:p w:rsidR="008313EF" w:rsidRDefault="008313EF" w:rsidP="00E35A6C"/>
        </w:tc>
        <w:tc>
          <w:tcPr>
            <w:tcW w:w="2635" w:type="dxa"/>
            <w:vMerge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6" w:type="dxa"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Деятельность учителя</w:t>
            </w:r>
          </w:p>
        </w:tc>
        <w:tc>
          <w:tcPr>
            <w:tcW w:w="4395" w:type="dxa"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Деятельность ученика</w:t>
            </w:r>
          </w:p>
        </w:tc>
        <w:tc>
          <w:tcPr>
            <w:tcW w:w="3474" w:type="dxa"/>
            <w:vMerge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</w:p>
        </w:tc>
      </w:tr>
      <w:tr w:rsidR="003C3478" w:rsidTr="002E4230">
        <w:tc>
          <w:tcPr>
            <w:tcW w:w="328" w:type="dxa"/>
          </w:tcPr>
          <w:p w:rsidR="008313EF" w:rsidRDefault="000F5CD9" w:rsidP="00E35A6C">
            <w:r>
              <w:t xml:space="preserve">1 </w:t>
            </w:r>
          </w:p>
        </w:tc>
        <w:tc>
          <w:tcPr>
            <w:tcW w:w="2635" w:type="dxa"/>
          </w:tcPr>
          <w:p w:rsidR="008313EF" w:rsidRPr="002E4230" w:rsidRDefault="000F5CD9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Мотивация к учебной деятельности (1 минута)</w:t>
            </w:r>
          </w:p>
          <w:p w:rsidR="000F5CD9" w:rsidRPr="002E4230" w:rsidRDefault="000F5CD9" w:rsidP="00E35A6C">
            <w:pPr>
              <w:rPr>
                <w:rFonts w:ascii="Times New Roman" w:hAnsi="Times New Roman" w:cs="Times New Roman"/>
              </w:rPr>
            </w:pPr>
            <w:r w:rsidRPr="001F1E93">
              <w:rPr>
                <w:rFonts w:ascii="Times New Roman" w:hAnsi="Times New Roman" w:cs="Times New Roman"/>
                <w:b/>
              </w:rPr>
              <w:t>Цель:</w:t>
            </w:r>
            <w:r w:rsidRPr="002E4230">
              <w:rPr>
                <w:rFonts w:ascii="Times New Roman" w:hAnsi="Times New Roman" w:cs="Times New Roman"/>
              </w:rPr>
              <w:t xml:space="preserve"> проверка готовности</w:t>
            </w:r>
            <w:r w:rsidR="00AC097F" w:rsidRPr="002E4230">
              <w:rPr>
                <w:rFonts w:ascii="Times New Roman" w:hAnsi="Times New Roman" w:cs="Times New Roman"/>
              </w:rPr>
              <w:t xml:space="preserve"> обучающихся, их настроя на работу</w:t>
            </w:r>
          </w:p>
        </w:tc>
        <w:tc>
          <w:tcPr>
            <w:tcW w:w="4516" w:type="dxa"/>
          </w:tcPr>
          <w:p w:rsidR="008313EF" w:rsidRPr="002E4230" w:rsidRDefault="000F5CD9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Приветствует обучающихся и определяет готовность к уроку</w:t>
            </w:r>
          </w:p>
        </w:tc>
        <w:tc>
          <w:tcPr>
            <w:tcW w:w="4395" w:type="dxa"/>
          </w:tcPr>
          <w:p w:rsidR="008313EF" w:rsidRPr="002E4230" w:rsidRDefault="000F5CD9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Приветствуют учителя, проверяют свои рабочие места</w:t>
            </w:r>
          </w:p>
        </w:tc>
        <w:tc>
          <w:tcPr>
            <w:tcW w:w="3474" w:type="dxa"/>
          </w:tcPr>
          <w:p w:rsidR="008313EF" w:rsidRPr="002E4230" w:rsidRDefault="000F5CD9" w:rsidP="000F5CD9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  <w:u w:val="single"/>
              </w:rPr>
              <w:t>Коммуникативные</w:t>
            </w:r>
            <w:r w:rsidRPr="002E4230">
              <w:rPr>
                <w:rFonts w:ascii="Times New Roman" w:hAnsi="Times New Roman" w:cs="Times New Roman"/>
              </w:rPr>
              <w:t xml:space="preserve"> Формируем умение планировать учебное сотрудничество с учителем и одноклассниками</w:t>
            </w:r>
          </w:p>
        </w:tc>
      </w:tr>
      <w:tr w:rsidR="003C3478" w:rsidTr="002E4230">
        <w:tc>
          <w:tcPr>
            <w:tcW w:w="328" w:type="dxa"/>
          </w:tcPr>
          <w:p w:rsidR="008313EF" w:rsidRDefault="00AC097F" w:rsidP="00E35A6C">
            <w:r>
              <w:t>2</w:t>
            </w:r>
          </w:p>
        </w:tc>
        <w:tc>
          <w:tcPr>
            <w:tcW w:w="2635" w:type="dxa"/>
          </w:tcPr>
          <w:p w:rsidR="008313EF" w:rsidRPr="002E4230" w:rsidRDefault="00AC097F" w:rsidP="00E35A6C">
            <w:pPr>
              <w:rPr>
                <w:rFonts w:ascii="Times New Roman" w:hAnsi="Times New Roman" w:cs="Times New Roman"/>
              </w:rPr>
            </w:pPr>
            <w:proofErr w:type="gramStart"/>
            <w:r w:rsidRPr="002E4230">
              <w:rPr>
                <w:rFonts w:ascii="Times New Roman" w:hAnsi="Times New Roman" w:cs="Times New Roman"/>
              </w:rPr>
              <w:t>Актуализация  знаний</w:t>
            </w:r>
            <w:proofErr w:type="gramEnd"/>
            <w:r w:rsidRPr="002E4230">
              <w:rPr>
                <w:rFonts w:ascii="Times New Roman" w:hAnsi="Times New Roman" w:cs="Times New Roman"/>
              </w:rPr>
              <w:t xml:space="preserve"> о классификации веществ, проверка и закрепление основных понятий ; постановка учебной</w:t>
            </w:r>
            <w:r>
              <w:t xml:space="preserve"> </w:t>
            </w:r>
            <w:r w:rsidRPr="002E4230">
              <w:rPr>
                <w:rFonts w:ascii="Times New Roman" w:hAnsi="Times New Roman" w:cs="Times New Roman"/>
              </w:rPr>
              <w:t>проблемы</w:t>
            </w:r>
          </w:p>
          <w:p w:rsidR="00AC097F" w:rsidRDefault="00AC097F" w:rsidP="00E35A6C">
            <w:r w:rsidRPr="002E4230">
              <w:rPr>
                <w:rFonts w:ascii="Times New Roman" w:hAnsi="Times New Roman" w:cs="Times New Roman"/>
                <w:b/>
              </w:rPr>
              <w:t>Цель:</w:t>
            </w:r>
            <w:r w:rsidRPr="002E4230">
              <w:rPr>
                <w:rFonts w:ascii="Times New Roman" w:hAnsi="Times New Roman" w:cs="Times New Roman"/>
              </w:rPr>
              <w:t xml:space="preserve"> диагностика усвоения темы классификации веществ и подведение учеников к формулированию новой темы и постановке задач на уроке</w:t>
            </w:r>
          </w:p>
        </w:tc>
        <w:tc>
          <w:tcPr>
            <w:tcW w:w="4516" w:type="dxa"/>
          </w:tcPr>
          <w:p w:rsidR="008313EF" w:rsidRPr="002E4230" w:rsidRDefault="003C3478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Предлагает задания на слайдах</w:t>
            </w:r>
          </w:p>
          <w:p w:rsidR="003C3478" w:rsidRDefault="003C3478" w:rsidP="00E35A6C">
            <w:r>
              <w:t>1)</w:t>
            </w:r>
          </w:p>
          <w:p w:rsidR="003C3478" w:rsidRDefault="003C3478" w:rsidP="00E35A6C">
            <w:r w:rsidRPr="003C3478"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132pt" o:ole="">
                  <v:imagedata r:id="rId6" o:title=""/>
                </v:shape>
                <o:OLEObject Type="Embed" ProgID="PowerPoint.Slide.12" ShapeID="_x0000_i1025" DrawAspect="Content" ObjectID="_1615788295" r:id="rId7"/>
              </w:object>
            </w:r>
          </w:p>
          <w:p w:rsidR="003C3478" w:rsidRDefault="003C3478" w:rsidP="00E35A6C">
            <w:r>
              <w:t>2)</w:t>
            </w:r>
          </w:p>
          <w:p w:rsidR="003C3478" w:rsidRDefault="003C3478" w:rsidP="00E35A6C">
            <w:r w:rsidRPr="003C3478">
              <w:object w:dxaOrig="7181" w:dyaOrig="5401">
                <v:shape id="_x0000_i1026" type="#_x0000_t75" style="width:174.75pt;height:131.25pt" o:ole="">
                  <v:imagedata r:id="rId8" o:title=""/>
                </v:shape>
                <o:OLEObject Type="Embed" ProgID="PowerPoint.Slide.12" ShapeID="_x0000_i1026" DrawAspect="Content" ObjectID="_1615788296" r:id="rId9"/>
              </w:object>
            </w:r>
          </w:p>
          <w:p w:rsidR="003C3478" w:rsidRDefault="003C3478" w:rsidP="00E35A6C">
            <w:r>
              <w:t>3)</w:t>
            </w:r>
          </w:p>
          <w:p w:rsidR="003C3478" w:rsidRDefault="003C3478" w:rsidP="00E35A6C">
            <w:r w:rsidRPr="003C3478">
              <w:object w:dxaOrig="7181" w:dyaOrig="5401">
                <v:shape id="_x0000_i1027" type="#_x0000_t75" style="width:178.5pt;height:134.25pt" o:ole="">
                  <v:imagedata r:id="rId10" o:title=""/>
                </v:shape>
                <o:OLEObject Type="Embed" ProgID="PowerPoint.Slide.12" ShapeID="_x0000_i1027" DrawAspect="Content" ObjectID="_1615788297" r:id="rId11"/>
              </w:object>
            </w:r>
          </w:p>
          <w:p w:rsidR="003C3478" w:rsidRPr="00F26773" w:rsidRDefault="003C3478" w:rsidP="00E35A6C">
            <w:pPr>
              <w:rPr>
                <w:rFonts w:ascii="Times New Roman" w:hAnsi="Times New Roman" w:cs="Times New Roman"/>
              </w:rPr>
            </w:pPr>
            <w:r w:rsidRPr="00F26773">
              <w:rPr>
                <w:rFonts w:ascii="Times New Roman" w:hAnsi="Times New Roman" w:cs="Times New Roman"/>
              </w:rPr>
              <w:t>Предлагает оценить выполненную работу товарища по критериям</w:t>
            </w:r>
            <w:r w:rsidR="001D2F0A" w:rsidRPr="00F26773">
              <w:rPr>
                <w:rFonts w:ascii="Times New Roman" w:hAnsi="Times New Roman" w:cs="Times New Roman"/>
              </w:rPr>
              <w:t xml:space="preserve"> и выставляет отметки в журнал</w:t>
            </w:r>
          </w:p>
          <w:p w:rsidR="001D2F0A" w:rsidRDefault="001D2F0A" w:rsidP="00E35A6C"/>
          <w:p w:rsidR="003C3478" w:rsidRDefault="00B634DC" w:rsidP="00E35A6C">
            <w:r w:rsidRPr="003C3478">
              <w:object w:dxaOrig="7180" w:dyaOrig="5400">
                <v:shape id="_x0000_i1028" type="#_x0000_t75" style="width:153pt;height:90.75pt" o:ole="">
                  <v:imagedata r:id="rId12" o:title=""/>
                </v:shape>
                <o:OLEObject Type="Embed" ProgID="PowerPoint.Slide.12" ShapeID="_x0000_i1028" DrawAspect="Content" ObjectID="_1615788298" r:id="rId13"/>
              </w:object>
            </w:r>
          </w:p>
          <w:p w:rsidR="001D2F0A" w:rsidRDefault="001D2F0A" w:rsidP="00E35A6C">
            <w:r w:rsidRPr="008217C3">
              <w:rPr>
                <w:rFonts w:ascii="Times New Roman" w:hAnsi="Times New Roman" w:cs="Times New Roman"/>
              </w:rPr>
              <w:t xml:space="preserve">Предлагает посмотреть на экран и </w:t>
            </w:r>
            <w:proofErr w:type="gramStart"/>
            <w:r w:rsidRPr="008217C3">
              <w:rPr>
                <w:rFonts w:ascii="Times New Roman" w:hAnsi="Times New Roman" w:cs="Times New Roman"/>
              </w:rPr>
              <w:t>подумать</w:t>
            </w:r>
            <w:proofErr w:type="gramEnd"/>
            <w:r w:rsidRPr="008217C3">
              <w:rPr>
                <w:rFonts w:ascii="Times New Roman" w:hAnsi="Times New Roman" w:cs="Times New Roman"/>
              </w:rPr>
              <w:t xml:space="preserve"> что изображено на картинке и какое отношение это имеет к уроку</w:t>
            </w:r>
            <w:r>
              <w:t>?</w:t>
            </w:r>
          </w:p>
          <w:p w:rsidR="001D2F0A" w:rsidRDefault="00504B73" w:rsidP="00E35A6C">
            <w:r w:rsidRPr="001D2F0A">
              <w:object w:dxaOrig="7181" w:dyaOrig="5401">
                <v:shape id="_x0000_i1029" type="#_x0000_t75" style="width:182.25pt;height:137.25pt" o:ole="">
                  <v:imagedata r:id="rId14" o:title=""/>
                </v:shape>
                <o:OLEObject Type="Embed" ProgID="PowerPoint.Slide.12" ShapeID="_x0000_i1029" DrawAspect="Content" ObjectID="_1615788299" r:id="rId15"/>
              </w:object>
            </w:r>
          </w:p>
          <w:p w:rsidR="00E974EB" w:rsidRDefault="00E974EB" w:rsidP="00E35A6C"/>
        </w:tc>
        <w:tc>
          <w:tcPr>
            <w:tcW w:w="4395" w:type="dxa"/>
          </w:tcPr>
          <w:p w:rsidR="008313EF" w:rsidRPr="002E4230" w:rsidRDefault="003C3478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lastRenderedPageBreak/>
              <w:t>В тетрадях выполняют задания</w:t>
            </w:r>
          </w:p>
          <w:p w:rsidR="003C3478" w:rsidRDefault="003C3478" w:rsidP="00E35A6C">
            <w:r>
              <w:t>1)</w:t>
            </w:r>
          </w:p>
          <w:p w:rsidR="003C3478" w:rsidRDefault="003C3478" w:rsidP="00E35A6C">
            <w:r w:rsidRPr="003C3478">
              <w:object w:dxaOrig="7181" w:dyaOrig="5401">
                <v:shape id="_x0000_i1030" type="#_x0000_t75" style="width:174pt;height:131.25pt" o:ole="">
                  <v:imagedata r:id="rId16" o:title=""/>
                </v:shape>
                <o:OLEObject Type="Embed" ProgID="PowerPoint.Slide.12" ShapeID="_x0000_i1030" DrawAspect="Content" ObjectID="_1615788300" r:id="rId17"/>
              </w:object>
            </w:r>
          </w:p>
          <w:p w:rsidR="003C3478" w:rsidRDefault="003C3478" w:rsidP="00E35A6C">
            <w:r>
              <w:t>2)</w:t>
            </w:r>
          </w:p>
          <w:p w:rsidR="003C3478" w:rsidRDefault="003C3478" w:rsidP="00E35A6C">
            <w:r w:rsidRPr="003C3478">
              <w:object w:dxaOrig="7181" w:dyaOrig="5401">
                <v:shape id="_x0000_i1031" type="#_x0000_t75" style="width:174pt;height:130.5pt" o:ole="">
                  <v:imagedata r:id="rId18" o:title=""/>
                </v:shape>
                <o:OLEObject Type="Embed" ProgID="PowerPoint.Slide.12" ShapeID="_x0000_i1031" DrawAspect="Content" ObjectID="_1615788301" r:id="rId19"/>
              </w:object>
            </w:r>
          </w:p>
          <w:p w:rsidR="003C3478" w:rsidRDefault="003C3478" w:rsidP="00E35A6C">
            <w:r>
              <w:t>3)</w:t>
            </w:r>
          </w:p>
          <w:p w:rsidR="003C3478" w:rsidRDefault="003C3478" w:rsidP="00E35A6C">
            <w:r w:rsidRPr="003C3478">
              <w:object w:dxaOrig="7181" w:dyaOrig="5401">
                <v:shape id="_x0000_i1032" type="#_x0000_t75" style="width:180pt;height:135pt" o:ole="">
                  <v:imagedata r:id="rId20" o:title=""/>
                </v:shape>
                <o:OLEObject Type="Embed" ProgID="PowerPoint.Slide.12" ShapeID="_x0000_i1032" DrawAspect="Content" ObjectID="_1615788302" r:id="rId21"/>
              </w:object>
            </w:r>
          </w:p>
          <w:p w:rsidR="001D2F0A" w:rsidRPr="00F26773" w:rsidRDefault="001D2F0A" w:rsidP="00E35A6C">
            <w:pPr>
              <w:rPr>
                <w:rFonts w:ascii="Times New Roman" w:hAnsi="Times New Roman" w:cs="Times New Roman"/>
              </w:rPr>
            </w:pPr>
            <w:r w:rsidRPr="00F26773">
              <w:rPr>
                <w:rFonts w:ascii="Times New Roman" w:hAnsi="Times New Roman" w:cs="Times New Roman"/>
              </w:rPr>
              <w:t>Оценивают работу товарища (работа в паре)</w:t>
            </w:r>
          </w:p>
          <w:p w:rsidR="00E974EB" w:rsidRPr="00F26773" w:rsidRDefault="00E974EB" w:rsidP="00E35A6C">
            <w:pPr>
              <w:rPr>
                <w:rFonts w:ascii="Times New Roman" w:hAnsi="Times New Roman" w:cs="Times New Roman"/>
              </w:rPr>
            </w:pPr>
          </w:p>
          <w:p w:rsidR="00E974EB" w:rsidRPr="00F26773" w:rsidRDefault="00414EB1" w:rsidP="00E35A6C">
            <w:pPr>
              <w:rPr>
                <w:rFonts w:ascii="Times New Roman" w:hAnsi="Times New Roman" w:cs="Times New Roman"/>
              </w:rPr>
            </w:pPr>
            <w:proofErr w:type="spellStart"/>
            <w:r w:rsidRPr="00F26773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Pr="00F26773">
              <w:rPr>
                <w:rFonts w:ascii="Times New Roman" w:hAnsi="Times New Roman" w:cs="Times New Roman"/>
              </w:rPr>
              <w:t xml:space="preserve"> для глаз</w:t>
            </w:r>
          </w:p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974EB" w:rsidRDefault="00E974EB" w:rsidP="00E35A6C"/>
          <w:p w:rsidR="00EA79F5" w:rsidRPr="00EA79F5" w:rsidRDefault="00EA79F5" w:rsidP="00E35A6C">
            <w:pPr>
              <w:rPr>
                <w:b/>
                <w:i/>
              </w:rPr>
            </w:pPr>
            <w:r>
              <w:t xml:space="preserve">Уксусная </w:t>
            </w:r>
            <w:r w:rsidRPr="00EA79F5">
              <w:rPr>
                <w:b/>
                <w:i/>
              </w:rPr>
              <w:t>кислота</w:t>
            </w:r>
          </w:p>
          <w:p w:rsidR="00EA79F5" w:rsidRDefault="00EA79F5" w:rsidP="00E35A6C">
            <w:r>
              <w:t xml:space="preserve">Муравьиная </w:t>
            </w:r>
            <w:r w:rsidRPr="00EA79F5">
              <w:rPr>
                <w:b/>
                <w:i/>
              </w:rPr>
              <w:t>кислота</w:t>
            </w:r>
          </w:p>
          <w:p w:rsidR="00EA79F5" w:rsidRDefault="00EA79F5" w:rsidP="00E35A6C">
            <w:r>
              <w:t xml:space="preserve">Лимонная </w:t>
            </w:r>
            <w:r w:rsidRPr="00EA79F5">
              <w:rPr>
                <w:b/>
                <w:i/>
              </w:rPr>
              <w:t>кислота</w:t>
            </w:r>
          </w:p>
          <w:p w:rsidR="00EA79F5" w:rsidRDefault="00EA79F5" w:rsidP="00E35A6C">
            <w:r>
              <w:t xml:space="preserve">Молочная </w:t>
            </w:r>
            <w:r w:rsidRPr="00EA79F5">
              <w:rPr>
                <w:b/>
                <w:i/>
              </w:rPr>
              <w:t>кислота</w:t>
            </w:r>
          </w:p>
          <w:p w:rsidR="00EA79F5" w:rsidRDefault="008217C3" w:rsidP="00E35A6C">
            <w:r>
              <w:t>А</w:t>
            </w:r>
            <w:r w:rsidR="00EA79F5">
              <w:t xml:space="preserve">цетилсалициловая </w:t>
            </w:r>
            <w:r w:rsidR="00EA79F5" w:rsidRPr="00EA79F5">
              <w:rPr>
                <w:b/>
                <w:i/>
              </w:rPr>
              <w:t>кислота</w:t>
            </w:r>
          </w:p>
          <w:p w:rsidR="00E974EB" w:rsidRPr="008217C3" w:rsidRDefault="00E974EB" w:rsidP="00E974EB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ФОРМУЛИРУЮТ ТЕМУ УРОКА «Кислоты». Определяют цель: сформулировать понятие, изучить свойства, номенклатуру классификацию кислот, их роль в жизни человека.</w:t>
            </w:r>
          </w:p>
          <w:p w:rsidR="00E974EB" w:rsidRDefault="00E974EB" w:rsidP="00E974EB">
            <w:r w:rsidRPr="008217C3">
              <w:rPr>
                <w:rFonts w:ascii="Times New Roman" w:hAnsi="Times New Roman" w:cs="Times New Roman"/>
              </w:rPr>
              <w:t>Записывают тему урока в рабочих тетрадях</w:t>
            </w:r>
          </w:p>
        </w:tc>
        <w:tc>
          <w:tcPr>
            <w:tcW w:w="3474" w:type="dxa"/>
          </w:tcPr>
          <w:p w:rsidR="008313EF" w:rsidRPr="002E4230" w:rsidRDefault="00A02FCD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  <w:u w:val="single"/>
              </w:rPr>
              <w:lastRenderedPageBreak/>
              <w:t xml:space="preserve">Коммуникативные </w:t>
            </w:r>
            <w:r w:rsidRPr="002E4230">
              <w:rPr>
                <w:rFonts w:ascii="Times New Roman" w:hAnsi="Times New Roman" w:cs="Times New Roman"/>
              </w:rPr>
              <w:t>Формируем умение оформлять свои мысли в письменной и устной форме умение взаимодействовать друг с другом, оценивать работу других</w:t>
            </w:r>
          </w:p>
          <w:p w:rsidR="00E974EB" w:rsidRPr="002E4230" w:rsidRDefault="00A02FCD" w:rsidP="00E35A6C">
            <w:pPr>
              <w:rPr>
                <w:rFonts w:ascii="Times New Roman" w:hAnsi="Times New Roman" w:cs="Times New Roman"/>
              </w:rPr>
            </w:pPr>
            <w:proofErr w:type="gramStart"/>
            <w:r w:rsidRPr="002E4230">
              <w:rPr>
                <w:rFonts w:ascii="Times New Roman" w:hAnsi="Times New Roman" w:cs="Times New Roman"/>
                <w:u w:val="single"/>
              </w:rPr>
              <w:t>Познавательная</w:t>
            </w:r>
            <w:r w:rsidRPr="002E4230">
              <w:rPr>
                <w:rFonts w:ascii="Times New Roman" w:hAnsi="Times New Roman" w:cs="Times New Roman"/>
              </w:rPr>
              <w:t xml:space="preserve">  Формируем</w:t>
            </w:r>
            <w:proofErr w:type="gramEnd"/>
            <w:r w:rsidRPr="002E4230">
              <w:rPr>
                <w:rFonts w:ascii="Times New Roman" w:hAnsi="Times New Roman" w:cs="Times New Roman"/>
              </w:rPr>
              <w:t xml:space="preserve"> умение вним</w:t>
            </w:r>
            <w:r w:rsidR="00E974EB" w:rsidRPr="002E4230">
              <w:rPr>
                <w:rFonts w:ascii="Times New Roman" w:hAnsi="Times New Roman" w:cs="Times New Roman"/>
              </w:rPr>
              <w:t>а</w:t>
            </w:r>
            <w:r w:rsidRPr="002E4230">
              <w:rPr>
                <w:rFonts w:ascii="Times New Roman" w:hAnsi="Times New Roman" w:cs="Times New Roman"/>
              </w:rPr>
              <w:t>тельно читать и понимать задание, выделять главные понятия, применять полученные знания,</w:t>
            </w:r>
            <w:r w:rsidR="00E974EB" w:rsidRPr="002E4230">
              <w:rPr>
                <w:rFonts w:ascii="Times New Roman" w:hAnsi="Times New Roman" w:cs="Times New Roman"/>
              </w:rPr>
              <w:t xml:space="preserve"> </w:t>
            </w:r>
            <w:r w:rsidRPr="002E4230">
              <w:rPr>
                <w:rFonts w:ascii="Times New Roman" w:hAnsi="Times New Roman" w:cs="Times New Roman"/>
              </w:rPr>
              <w:t>самостоятельно выделять и   формулировать познавательную цель.</w:t>
            </w:r>
          </w:p>
          <w:p w:rsidR="00A02FCD" w:rsidRPr="002E4230" w:rsidRDefault="00A02FCD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  <w:u w:val="single"/>
              </w:rPr>
              <w:t>Регулятивные</w:t>
            </w:r>
            <w:r w:rsidRPr="002E4230">
              <w:rPr>
                <w:rFonts w:ascii="Times New Roman" w:hAnsi="Times New Roman" w:cs="Times New Roman"/>
              </w:rPr>
              <w:t xml:space="preserve"> Формируем умение определять цель деятельности и планировать свою работу</w:t>
            </w:r>
          </w:p>
          <w:p w:rsidR="00A02FCD" w:rsidRDefault="00A02FCD" w:rsidP="00E35A6C">
            <w:r w:rsidRPr="002E4230">
              <w:rPr>
                <w:rFonts w:ascii="Times New Roman" w:hAnsi="Times New Roman" w:cs="Times New Roman"/>
              </w:rPr>
              <w:t>Личностные Формируем учебно-познавательны</w:t>
            </w:r>
            <w:r w:rsidR="00E974EB" w:rsidRPr="002E4230">
              <w:rPr>
                <w:rFonts w:ascii="Times New Roman" w:hAnsi="Times New Roman" w:cs="Times New Roman"/>
              </w:rPr>
              <w:t>й интерес к новому учебному материалу</w:t>
            </w:r>
          </w:p>
        </w:tc>
      </w:tr>
      <w:tr w:rsidR="003C3478" w:rsidTr="002E4230">
        <w:tc>
          <w:tcPr>
            <w:tcW w:w="328" w:type="dxa"/>
          </w:tcPr>
          <w:p w:rsidR="008313EF" w:rsidRDefault="00F84B52" w:rsidP="00E35A6C">
            <w:r>
              <w:lastRenderedPageBreak/>
              <w:t>3</w:t>
            </w:r>
          </w:p>
        </w:tc>
        <w:tc>
          <w:tcPr>
            <w:tcW w:w="2635" w:type="dxa"/>
          </w:tcPr>
          <w:p w:rsidR="008313EF" w:rsidRPr="008217C3" w:rsidRDefault="00F84B52" w:rsidP="00E35A6C">
            <w:pPr>
              <w:rPr>
                <w:rFonts w:ascii="Times New Roman" w:hAnsi="Times New Roman" w:cs="Times New Roman"/>
              </w:rPr>
            </w:pPr>
            <w:r>
              <w:t xml:space="preserve"> </w:t>
            </w:r>
            <w:r w:rsidRPr="008217C3">
              <w:rPr>
                <w:rFonts w:ascii="Times New Roman" w:hAnsi="Times New Roman" w:cs="Times New Roman"/>
              </w:rPr>
              <w:t>Формирование новых знаний</w:t>
            </w:r>
          </w:p>
          <w:p w:rsidR="00F84B52" w:rsidRPr="008217C3" w:rsidRDefault="00F84B52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  <w:b/>
              </w:rPr>
              <w:t>Цель:</w:t>
            </w:r>
            <w:r w:rsidRPr="008217C3">
              <w:rPr>
                <w:rFonts w:ascii="Times New Roman" w:hAnsi="Times New Roman" w:cs="Times New Roman"/>
              </w:rPr>
              <w:t xml:space="preserve"> развитие умения </w:t>
            </w:r>
            <w:r w:rsidRPr="008217C3">
              <w:rPr>
                <w:rFonts w:ascii="Times New Roman" w:hAnsi="Times New Roman" w:cs="Times New Roman"/>
              </w:rPr>
              <w:lastRenderedPageBreak/>
              <w:t>решать проблемные вопросы и расширять круг новых знаний</w:t>
            </w:r>
          </w:p>
          <w:p w:rsidR="00F84B52" w:rsidRDefault="00F84B52" w:rsidP="00F84B52">
            <w:r w:rsidRPr="008217C3">
              <w:rPr>
                <w:rFonts w:ascii="Times New Roman" w:hAnsi="Times New Roman" w:cs="Times New Roman"/>
                <w:b/>
              </w:rPr>
              <w:t>Задачи:</w:t>
            </w:r>
            <w:r w:rsidRPr="008217C3">
              <w:rPr>
                <w:rFonts w:ascii="Times New Roman" w:hAnsi="Times New Roman" w:cs="Times New Roman"/>
              </w:rPr>
              <w:t xml:space="preserve"> определить новое понятие – кислоты как класс веществ; разобраться с названиями и классификацией веществ, научиться распознавать кислоты среди других веществ</w:t>
            </w:r>
            <w:r w:rsidR="009C10D8" w:rsidRPr="008217C3">
              <w:rPr>
                <w:rFonts w:ascii="Times New Roman" w:hAnsi="Times New Roman" w:cs="Times New Roman"/>
              </w:rPr>
              <w:t>, правильно использовать кислоты</w:t>
            </w:r>
          </w:p>
        </w:tc>
        <w:tc>
          <w:tcPr>
            <w:tcW w:w="4516" w:type="dxa"/>
          </w:tcPr>
          <w:p w:rsidR="008313EF" w:rsidRPr="008217C3" w:rsidRDefault="00221482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lastRenderedPageBreak/>
              <w:t>Глядя на формулы наиболее известных неорганических кислот</w:t>
            </w:r>
            <w:r w:rsidR="00DD14C8">
              <w:rPr>
                <w:rFonts w:ascii="Times New Roman" w:hAnsi="Times New Roman" w:cs="Times New Roman"/>
              </w:rPr>
              <w:t>,</w:t>
            </w:r>
            <w:r w:rsidRPr="008217C3">
              <w:rPr>
                <w:rFonts w:ascii="Times New Roman" w:hAnsi="Times New Roman" w:cs="Times New Roman"/>
              </w:rPr>
              <w:t xml:space="preserve"> найдите общий признак</w:t>
            </w:r>
          </w:p>
          <w:p w:rsidR="00221482" w:rsidRDefault="00221482" w:rsidP="00E35A6C">
            <w:r w:rsidRPr="00221482">
              <w:object w:dxaOrig="7181" w:dyaOrig="5401">
                <v:shape id="_x0000_i1033" type="#_x0000_t75" style="width:183pt;height:137.25pt" o:ole="">
                  <v:imagedata r:id="rId22" o:title=""/>
                </v:shape>
                <o:OLEObject Type="Embed" ProgID="PowerPoint.Slide.12" ShapeID="_x0000_i1033" DrawAspect="Content" ObjectID="_1615788303" r:id="rId23"/>
              </w:object>
            </w:r>
          </w:p>
          <w:p w:rsidR="00CE198C" w:rsidRPr="008217C3" w:rsidRDefault="005929F4" w:rsidP="00432211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Предлагает игру: на парте у каждого ученика карточка или конверт</w:t>
            </w:r>
            <w:r w:rsidR="00432211" w:rsidRPr="008217C3">
              <w:rPr>
                <w:rFonts w:ascii="Times New Roman" w:hAnsi="Times New Roman" w:cs="Times New Roman"/>
              </w:rPr>
              <w:t xml:space="preserve"> определенного цвета. Начинают игру уч</w:t>
            </w:r>
            <w:r w:rsidR="00DD14C8">
              <w:rPr>
                <w:rFonts w:ascii="Times New Roman" w:hAnsi="Times New Roman" w:cs="Times New Roman"/>
              </w:rPr>
              <w:t>еники,</w:t>
            </w:r>
            <w:r w:rsidR="00432211" w:rsidRPr="008217C3">
              <w:rPr>
                <w:rFonts w:ascii="Times New Roman" w:hAnsi="Times New Roman" w:cs="Times New Roman"/>
              </w:rPr>
              <w:t xml:space="preserve"> которым достались карточки с водородом. По индексу нужно найти себе партнера в виде кислотного остатка. Пара ребят с собранной формулой  кислоты ищет третьего человека с конвертом, на котором написано название кислоты.</w:t>
            </w:r>
          </w:p>
          <w:p w:rsidR="00CE198C" w:rsidRPr="008217C3" w:rsidRDefault="00CE198C" w:rsidP="00432211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Далее предлагает объединиться участникам по цвету конвертов.</w:t>
            </w:r>
          </w:p>
          <w:p w:rsidR="00CE198C" w:rsidRPr="008217C3" w:rsidRDefault="00CE198C" w:rsidP="00CE198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Объясните причину такого объединения.</w:t>
            </w:r>
          </w:p>
          <w:p w:rsidR="007958CD" w:rsidRDefault="007958CD" w:rsidP="00CE198C">
            <w:r w:rsidRPr="007958CD">
              <w:object w:dxaOrig="7181" w:dyaOrig="5401">
                <v:shape id="_x0000_i1034" type="#_x0000_t75" style="width:175.5pt;height:132pt" o:ole="">
                  <v:imagedata r:id="rId24" o:title=""/>
                </v:shape>
                <o:OLEObject Type="Embed" ProgID="PowerPoint.Slide.12" ShapeID="_x0000_i1034" DrawAspect="Content" ObjectID="_1615788304" r:id="rId25"/>
              </w:object>
            </w:r>
          </w:p>
          <w:p w:rsidR="008217C3" w:rsidRDefault="003211C9" w:rsidP="003211C9">
            <w:pPr>
              <w:rPr>
                <w:rFonts w:ascii="Times New Roman" w:hAnsi="Times New Roman" w:cs="Times New Roman"/>
              </w:rPr>
            </w:pPr>
            <w:r w:rsidRPr="00A62373">
              <w:rPr>
                <w:rFonts w:ascii="Times New Roman" w:hAnsi="Times New Roman" w:cs="Times New Roman"/>
              </w:rPr>
              <w:t xml:space="preserve">Раздает обучающимся таблетки аскорбиновой кислоты и кусочки лимона. </w:t>
            </w:r>
          </w:p>
          <w:p w:rsidR="003211C9" w:rsidRPr="00A62373" w:rsidRDefault="003211C9" w:rsidP="003211C9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  <w:b/>
              </w:rPr>
              <w:t>Проблема:</w:t>
            </w:r>
            <w:r w:rsidRPr="00A62373">
              <w:rPr>
                <w:rFonts w:ascii="Times New Roman" w:hAnsi="Times New Roman" w:cs="Times New Roman"/>
              </w:rPr>
              <w:t xml:space="preserve"> а как определить кислый вкус, если кислота опасна и вызывает сильнейший ожог</w:t>
            </w:r>
            <w:r w:rsidR="00B634DC" w:rsidRPr="00A62373">
              <w:rPr>
                <w:rFonts w:ascii="Times New Roman" w:hAnsi="Times New Roman" w:cs="Times New Roman"/>
              </w:rPr>
              <w:t>.</w:t>
            </w:r>
          </w:p>
          <w:p w:rsidR="00B634DC" w:rsidRPr="00A62373" w:rsidRDefault="00B634DC" w:rsidP="003211C9">
            <w:pPr>
              <w:rPr>
                <w:rFonts w:ascii="Times New Roman" w:hAnsi="Times New Roman" w:cs="Times New Roman"/>
              </w:rPr>
            </w:pPr>
            <w:r w:rsidRPr="00A62373">
              <w:rPr>
                <w:rFonts w:ascii="Times New Roman" w:hAnsi="Times New Roman" w:cs="Times New Roman"/>
              </w:rPr>
              <w:t>Предлагает выполнить лабораторный опыт. Напоминае</w:t>
            </w:r>
            <w:r w:rsidR="005D7452" w:rsidRPr="00A62373">
              <w:rPr>
                <w:rFonts w:ascii="Times New Roman" w:hAnsi="Times New Roman" w:cs="Times New Roman"/>
              </w:rPr>
              <w:t>т</w:t>
            </w:r>
            <w:r w:rsidRPr="00A62373">
              <w:rPr>
                <w:rFonts w:ascii="Times New Roman" w:hAnsi="Times New Roman" w:cs="Times New Roman"/>
              </w:rPr>
              <w:t xml:space="preserve"> правила бе</w:t>
            </w:r>
            <w:r w:rsidR="005D7452" w:rsidRPr="00A62373">
              <w:rPr>
                <w:rFonts w:ascii="Times New Roman" w:hAnsi="Times New Roman" w:cs="Times New Roman"/>
              </w:rPr>
              <w:t>зопасности при выполнении лабораторных опытов.</w:t>
            </w:r>
          </w:p>
          <w:p w:rsidR="008217C3" w:rsidRDefault="005D7452" w:rsidP="003211C9">
            <w:pPr>
              <w:rPr>
                <w:rFonts w:ascii="Times New Roman" w:hAnsi="Times New Roman" w:cs="Times New Roman"/>
              </w:rPr>
            </w:pPr>
            <w:r w:rsidRPr="00A62373">
              <w:rPr>
                <w:rFonts w:ascii="Times New Roman" w:hAnsi="Times New Roman" w:cs="Times New Roman"/>
              </w:rPr>
              <w:t xml:space="preserve">Важно помнить, что кислоты опасны </w:t>
            </w:r>
            <w:r w:rsidRPr="00A62373">
              <w:rPr>
                <w:rFonts w:ascii="Times New Roman" w:hAnsi="Times New Roman" w:cs="Times New Roman"/>
              </w:rPr>
              <w:lastRenderedPageBreak/>
              <w:t xml:space="preserve">(вызывают ожоги). </w:t>
            </w:r>
          </w:p>
          <w:p w:rsidR="003110FD" w:rsidRDefault="003110FD" w:rsidP="003211C9">
            <w:r w:rsidRPr="00A6237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="008217C3" w:rsidRPr="008217C3">
              <w:rPr>
                <w:rFonts w:ascii="Times New Roman" w:hAnsi="Times New Roman" w:cs="Times New Roman"/>
                <w:b/>
              </w:rPr>
              <w:t>Проблема:</w:t>
            </w:r>
            <w:r w:rsidRPr="00A62373">
              <w:rPr>
                <w:rFonts w:ascii="Times New Roman" w:hAnsi="Times New Roman" w:cs="Times New Roman"/>
              </w:rPr>
              <w:t>Что</w:t>
            </w:r>
            <w:proofErr w:type="spellEnd"/>
            <w:proofErr w:type="gramEnd"/>
            <w:r w:rsidRPr="00A62373">
              <w:rPr>
                <w:rFonts w:ascii="Times New Roman" w:hAnsi="Times New Roman" w:cs="Times New Roman"/>
              </w:rPr>
              <w:t xml:space="preserve"> делать если на кожу попала кислота? Как оказать первую помо</w:t>
            </w:r>
            <w:r w:rsidR="00414EB1" w:rsidRPr="00A62373">
              <w:rPr>
                <w:rFonts w:ascii="Times New Roman" w:hAnsi="Times New Roman" w:cs="Times New Roman"/>
              </w:rPr>
              <w:t>щ</w:t>
            </w:r>
            <w:r w:rsidRPr="00A62373">
              <w:rPr>
                <w:rFonts w:ascii="Times New Roman" w:hAnsi="Times New Roman" w:cs="Times New Roman"/>
              </w:rPr>
              <w:t>ь?</w:t>
            </w:r>
            <w:r>
              <w:t xml:space="preserve"> </w:t>
            </w:r>
          </w:p>
          <w:p w:rsidR="003110FD" w:rsidRPr="008217C3" w:rsidRDefault="003110FD" w:rsidP="003110FD">
            <w:pPr>
              <w:rPr>
                <w:rFonts w:eastAsia="Times New Roman" w:cs="Times New Roman"/>
              </w:rPr>
            </w:pPr>
            <w:r w:rsidRPr="008217C3">
              <w:rPr>
                <w:rFonts w:eastAsia="Times New Roman" w:cs="Times New Roman"/>
                <w:sz w:val="24"/>
                <w:szCs w:val="24"/>
              </w:rPr>
              <w:t>Анекдот:</w:t>
            </w:r>
            <w:r w:rsidR="00414EB1" w:rsidRPr="008217C3"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8217C3">
              <w:rPr>
                <w:rFonts w:eastAsia="Times New Roman" w:cs="Times New Roman"/>
                <w:sz w:val="24"/>
                <w:szCs w:val="24"/>
              </w:rPr>
              <w:t>Ученик приходит домой с перевязанной рукой. Родители спрашивают, что с ним.</w:t>
            </w:r>
            <w:r w:rsidRPr="008217C3">
              <w:rPr>
                <w:rFonts w:eastAsia="Times New Roman" w:cs="Times New Roman"/>
                <w:sz w:val="24"/>
                <w:szCs w:val="24"/>
              </w:rPr>
              <w:br/>
              <w:t>- На уроке химии проводили опыты, и мне на руку попала лимонная кислота.</w:t>
            </w:r>
            <w:r w:rsidRPr="008217C3">
              <w:rPr>
                <w:rFonts w:eastAsia="Times New Roman" w:cs="Times New Roman"/>
                <w:sz w:val="24"/>
                <w:szCs w:val="24"/>
              </w:rPr>
              <w:br/>
            </w:r>
            <w:r w:rsidRPr="008217C3">
              <w:rPr>
                <w:rFonts w:eastAsia="Times New Roman" w:cs="Times New Roman"/>
              </w:rPr>
              <w:t>- Ну и что? Она не оставляет ожогов.</w:t>
            </w:r>
            <w:r w:rsidRPr="008217C3">
              <w:rPr>
                <w:rFonts w:eastAsia="Times New Roman" w:cs="Times New Roman"/>
              </w:rPr>
              <w:br/>
              <w:t xml:space="preserve">- Да, но мой сосед решил её нейтрализовать и налил мне на руку </w:t>
            </w:r>
            <w:proofErr w:type="spellStart"/>
            <w:r w:rsidRPr="008217C3">
              <w:rPr>
                <w:rFonts w:eastAsia="Times New Roman" w:cs="Times New Roman"/>
              </w:rPr>
              <w:t>NaOH</w:t>
            </w:r>
            <w:proofErr w:type="spellEnd"/>
            <w:r w:rsidRPr="008217C3">
              <w:rPr>
                <w:rFonts w:eastAsia="Times New Roman" w:cs="Times New Roman"/>
              </w:rPr>
              <w:t>.</w:t>
            </w:r>
          </w:p>
          <w:p w:rsidR="003110FD" w:rsidRDefault="003110FD" w:rsidP="003211C9"/>
        </w:tc>
        <w:tc>
          <w:tcPr>
            <w:tcW w:w="4395" w:type="dxa"/>
          </w:tcPr>
          <w:p w:rsidR="008313EF" w:rsidRPr="008217C3" w:rsidRDefault="00221482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lastRenderedPageBreak/>
              <w:t>Все формулы начинаются со знака водорода. Остальная часть формулы</w:t>
            </w:r>
            <w:r w:rsidR="005929F4" w:rsidRPr="008217C3">
              <w:rPr>
                <w:rFonts w:ascii="Times New Roman" w:hAnsi="Times New Roman" w:cs="Times New Roman"/>
              </w:rPr>
              <w:t xml:space="preserve"> </w:t>
            </w:r>
            <w:r w:rsidRPr="008217C3">
              <w:rPr>
                <w:rFonts w:ascii="Times New Roman" w:hAnsi="Times New Roman" w:cs="Times New Roman"/>
              </w:rPr>
              <w:t>называется кислот</w:t>
            </w:r>
            <w:r w:rsidR="005929F4" w:rsidRPr="008217C3">
              <w:rPr>
                <w:rFonts w:ascii="Times New Roman" w:hAnsi="Times New Roman" w:cs="Times New Roman"/>
              </w:rPr>
              <w:t>ным остатком</w:t>
            </w:r>
          </w:p>
          <w:p w:rsidR="005929F4" w:rsidRPr="008217C3" w:rsidRDefault="005929F4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lastRenderedPageBreak/>
              <w:t>Записывают определение в тетради</w:t>
            </w:r>
          </w:p>
          <w:p w:rsidR="005929F4" w:rsidRPr="008217C3" w:rsidRDefault="005929F4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Кислоты – это сложные вещества, состоящие из атомов водорода и кислотных остатков.</w:t>
            </w: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Представилась возможность встать и подвигаться.</w:t>
            </w:r>
          </w:p>
          <w:p w:rsidR="00CE198C" w:rsidRPr="008217C3" w:rsidRDefault="00CE198C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Выполнив задания игры, делают вывод о классификации кислот</w:t>
            </w:r>
            <w:r w:rsidR="0063031C" w:rsidRPr="008217C3">
              <w:rPr>
                <w:rFonts w:ascii="Times New Roman" w:hAnsi="Times New Roman" w:cs="Times New Roman"/>
              </w:rPr>
              <w:t xml:space="preserve"> и записывают  его в тетради.</w:t>
            </w:r>
          </w:p>
          <w:p w:rsidR="007958CD" w:rsidRPr="008217C3" w:rsidRDefault="007958CD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1.Классификация по наличию кислорода</w:t>
            </w:r>
          </w:p>
          <w:p w:rsidR="007958CD" w:rsidRPr="008217C3" w:rsidRDefault="007958CD" w:rsidP="00E35A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217C3">
              <w:rPr>
                <w:rFonts w:ascii="Times New Roman" w:hAnsi="Times New Roman" w:cs="Times New Roman"/>
                <w:sz w:val="20"/>
                <w:szCs w:val="20"/>
              </w:rPr>
              <w:t xml:space="preserve">КИСЛОРОДСОДЕРЖАЩИЕ 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HN</w:t>
            </w:r>
            <w:r w:rsidRPr="008217C3">
              <w:rPr>
                <w:rFonts w:ascii="Times New Roman" w:hAnsi="Times New Roman" w:cs="Times New Roman"/>
                <w:color w:val="00B0F0"/>
                <w:sz w:val="20"/>
                <w:szCs w:val="20"/>
                <w:lang w:val="en-US"/>
              </w:rPr>
              <w:t>O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8217C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8217C3">
              <w:rPr>
                <w:rFonts w:ascii="Times New Roman" w:hAnsi="Times New Roman" w:cs="Times New Roman"/>
                <w:color w:val="00B0F0"/>
                <w:sz w:val="20"/>
                <w:szCs w:val="20"/>
                <w:lang w:val="en-US"/>
              </w:rPr>
              <w:t>O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8217C3">
              <w:rPr>
                <w:rFonts w:ascii="Times New Roman" w:hAnsi="Times New Roman" w:cs="Times New Roman"/>
                <w:sz w:val="20"/>
                <w:szCs w:val="20"/>
              </w:rPr>
              <w:t xml:space="preserve"> БЕСКИСЛОРОДНЫЕ             </w:t>
            </w:r>
            <w:r w:rsidRPr="008217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HCL</w:t>
            </w:r>
            <w:r w:rsidRPr="008217C3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8217C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HBr</w:t>
            </w:r>
            <w:proofErr w:type="spellEnd"/>
          </w:p>
          <w:p w:rsidR="0063031C" w:rsidRPr="008217C3" w:rsidRDefault="007958CD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object w:dxaOrig="7181" w:dyaOrig="5401">
                <v:shape id="_x0000_i1035" type="#_x0000_t75" style="width:177pt;height:132.75pt" o:ole="">
                  <v:imagedata r:id="rId26" o:title=""/>
                </v:shape>
                <o:OLEObject Type="Embed" ProgID="PowerPoint.Slide.12" ShapeID="_x0000_i1035" DrawAspect="Content" ObjectID="_1615788305" r:id="rId27"/>
              </w:object>
            </w:r>
          </w:p>
          <w:p w:rsidR="003211C9" w:rsidRPr="008217C3" w:rsidRDefault="003211C9" w:rsidP="00E35A6C">
            <w:pPr>
              <w:rPr>
                <w:rFonts w:ascii="Times New Roman" w:hAnsi="Times New Roman" w:cs="Times New Roman"/>
              </w:rPr>
            </w:pPr>
          </w:p>
          <w:p w:rsidR="003211C9" w:rsidRPr="008217C3" w:rsidRDefault="003211C9" w:rsidP="00E35A6C">
            <w:pPr>
              <w:rPr>
                <w:rFonts w:ascii="Times New Roman" w:hAnsi="Times New Roman" w:cs="Times New Roman"/>
              </w:rPr>
            </w:pPr>
          </w:p>
          <w:p w:rsidR="003211C9" w:rsidRPr="008217C3" w:rsidRDefault="003211C9" w:rsidP="00E35A6C">
            <w:pPr>
              <w:rPr>
                <w:rFonts w:ascii="Times New Roman" w:hAnsi="Times New Roman" w:cs="Times New Roman"/>
              </w:rPr>
            </w:pPr>
          </w:p>
          <w:p w:rsidR="003211C9" w:rsidRPr="008217C3" w:rsidRDefault="003211C9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Ученики пробуют аскорбинку и определяют кислый вкус, как и у лимона. Вспоминают</w:t>
            </w:r>
            <w:r w:rsidR="00A62373" w:rsidRPr="008217C3">
              <w:rPr>
                <w:rFonts w:ascii="Times New Roman" w:hAnsi="Times New Roman" w:cs="Times New Roman"/>
              </w:rPr>
              <w:t>,</w:t>
            </w:r>
            <w:r w:rsidRPr="008217C3">
              <w:rPr>
                <w:rFonts w:ascii="Times New Roman" w:hAnsi="Times New Roman" w:cs="Times New Roman"/>
              </w:rPr>
              <w:t xml:space="preserve"> что пробовали щавелевую кислоту, яблочную</w:t>
            </w:r>
          </w:p>
          <w:p w:rsidR="00F26773" w:rsidRDefault="00B634DC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 xml:space="preserve">Выполняют лабораторный опыт: В пробирку наливают по </w:t>
            </w:r>
            <w:proofErr w:type="gramStart"/>
            <w:r w:rsidRPr="008217C3">
              <w:rPr>
                <w:rFonts w:ascii="Times New Roman" w:hAnsi="Times New Roman" w:cs="Times New Roman"/>
              </w:rPr>
              <w:t>полмиллилитра  соляной</w:t>
            </w:r>
            <w:proofErr w:type="gramEnd"/>
            <w:r w:rsidRPr="008217C3">
              <w:rPr>
                <w:rFonts w:ascii="Times New Roman" w:hAnsi="Times New Roman" w:cs="Times New Roman"/>
              </w:rPr>
              <w:t xml:space="preserve"> кислоты, в другую серной и добавляют фиолетовый лакмус. В следующие пробы кислот приливают метиловый оранжевый. Последние две пробы испытывают </w:t>
            </w:r>
            <w:proofErr w:type="gramStart"/>
            <w:r w:rsidRPr="008217C3">
              <w:rPr>
                <w:rFonts w:ascii="Times New Roman" w:hAnsi="Times New Roman" w:cs="Times New Roman"/>
              </w:rPr>
              <w:t>фенолфталеином .</w:t>
            </w:r>
            <w:proofErr w:type="gramEnd"/>
            <w:r w:rsidRPr="008217C3">
              <w:rPr>
                <w:rFonts w:ascii="Times New Roman" w:hAnsi="Times New Roman" w:cs="Times New Roman"/>
              </w:rPr>
              <w:t xml:space="preserve"> </w:t>
            </w:r>
            <w:r w:rsidR="00414EB1" w:rsidRPr="008217C3">
              <w:rPr>
                <w:rFonts w:ascii="Times New Roman" w:hAnsi="Times New Roman" w:cs="Times New Roman"/>
              </w:rPr>
              <w:t xml:space="preserve"> На </w:t>
            </w:r>
            <w:r w:rsidR="00414EB1" w:rsidRPr="008217C3">
              <w:rPr>
                <w:rFonts w:ascii="Times New Roman" w:hAnsi="Times New Roman" w:cs="Times New Roman"/>
              </w:rPr>
              <w:lastRenderedPageBreak/>
              <w:t xml:space="preserve">кусочек лимона наносят каплю фиолетового лакмуса, а другой кусочек испытывают индикаторный бумажкой. </w:t>
            </w:r>
          </w:p>
          <w:p w:rsidR="00B634DC" w:rsidRPr="008217C3" w:rsidRDefault="00B634DC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>Делают вывод и записывают его в тетради</w:t>
            </w:r>
          </w:p>
          <w:p w:rsidR="00B634DC" w:rsidRPr="008217C3" w:rsidRDefault="005D7452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object w:dxaOrig="7181" w:dyaOrig="5401">
                <v:shape id="_x0000_i1036" type="#_x0000_t75" style="width:162.75pt;height:123pt" o:ole="">
                  <v:imagedata r:id="rId28" o:title=""/>
                </v:shape>
                <o:OLEObject Type="Embed" ProgID="PowerPoint.Slide.12" ShapeID="_x0000_i1036" DrawAspect="Content" ObjectID="_1615788306" r:id="rId29"/>
              </w:object>
            </w:r>
          </w:p>
          <w:p w:rsidR="005D7452" w:rsidRPr="008217C3" w:rsidRDefault="005D7452" w:rsidP="00E35A6C">
            <w:pPr>
              <w:rPr>
                <w:rFonts w:ascii="Times New Roman" w:hAnsi="Times New Roman" w:cs="Times New Roman"/>
              </w:rPr>
            </w:pPr>
          </w:p>
          <w:p w:rsidR="00B634DC" w:rsidRPr="008217C3" w:rsidRDefault="003110FD" w:rsidP="00E35A6C">
            <w:pPr>
              <w:rPr>
                <w:rFonts w:ascii="Times New Roman" w:hAnsi="Times New Roman" w:cs="Times New Roman"/>
              </w:rPr>
            </w:pPr>
            <w:r w:rsidRPr="008217C3">
              <w:rPr>
                <w:rFonts w:ascii="Times New Roman" w:hAnsi="Times New Roman" w:cs="Times New Roman"/>
              </w:rPr>
              <w:t xml:space="preserve">Открыли учебник </w:t>
            </w:r>
            <w:r w:rsidR="00414EB1" w:rsidRPr="008217C3">
              <w:rPr>
                <w:rFonts w:ascii="Times New Roman" w:hAnsi="Times New Roman" w:cs="Times New Roman"/>
              </w:rPr>
              <w:t xml:space="preserve">на странице 141 </w:t>
            </w:r>
            <w:r w:rsidRPr="008217C3">
              <w:rPr>
                <w:rFonts w:ascii="Times New Roman" w:hAnsi="Times New Roman" w:cs="Times New Roman"/>
              </w:rPr>
              <w:t>и прочитали правила работы с ки</w:t>
            </w:r>
            <w:r w:rsidR="001114F4" w:rsidRPr="008217C3">
              <w:rPr>
                <w:rFonts w:ascii="Times New Roman" w:hAnsi="Times New Roman" w:cs="Times New Roman"/>
              </w:rPr>
              <w:t>с</w:t>
            </w:r>
            <w:r w:rsidRPr="008217C3">
              <w:rPr>
                <w:rFonts w:ascii="Times New Roman" w:hAnsi="Times New Roman" w:cs="Times New Roman"/>
              </w:rPr>
              <w:t>лотами</w:t>
            </w:r>
          </w:p>
        </w:tc>
        <w:tc>
          <w:tcPr>
            <w:tcW w:w="3474" w:type="dxa"/>
          </w:tcPr>
          <w:p w:rsidR="008313EF" w:rsidRPr="002E4230" w:rsidRDefault="008217C3" w:rsidP="009A1EC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  <w:u w:val="single"/>
              </w:rPr>
              <w:lastRenderedPageBreak/>
              <w:t>Предметные</w:t>
            </w:r>
            <w:r w:rsidRPr="002E4230">
              <w:rPr>
                <w:rFonts w:ascii="Times New Roman" w:hAnsi="Times New Roman" w:cs="Times New Roman"/>
              </w:rPr>
              <w:t xml:space="preserve"> умения: знание</w:t>
            </w:r>
            <w:r w:rsidR="001114F4" w:rsidRPr="002E4230">
              <w:rPr>
                <w:rFonts w:ascii="Times New Roman" w:hAnsi="Times New Roman" w:cs="Times New Roman"/>
              </w:rPr>
              <w:t xml:space="preserve"> и умение использовать понятия «кислота», «кислая среда», </w:t>
            </w:r>
            <w:r w:rsidR="001114F4" w:rsidRPr="002E4230">
              <w:rPr>
                <w:rFonts w:ascii="Times New Roman" w:hAnsi="Times New Roman" w:cs="Times New Roman"/>
              </w:rPr>
              <w:lastRenderedPageBreak/>
              <w:t>«кислотный остаток», умение классифицировать и называть кисл</w:t>
            </w:r>
            <w:r w:rsidR="009A1ECC" w:rsidRPr="002E4230">
              <w:rPr>
                <w:rFonts w:ascii="Times New Roman" w:hAnsi="Times New Roman" w:cs="Times New Roman"/>
              </w:rPr>
              <w:t>о</w:t>
            </w:r>
            <w:r w:rsidR="001114F4" w:rsidRPr="002E4230">
              <w:rPr>
                <w:rFonts w:ascii="Times New Roman" w:hAnsi="Times New Roman" w:cs="Times New Roman"/>
              </w:rPr>
              <w:t xml:space="preserve">ты, распознавать их с помощью индикаторов, </w:t>
            </w:r>
            <w:r w:rsidR="009A1ECC" w:rsidRPr="002E4230">
              <w:rPr>
                <w:rFonts w:ascii="Times New Roman" w:hAnsi="Times New Roman" w:cs="Times New Roman"/>
              </w:rPr>
              <w:t>грамотно и безопасно использовать растворы кислот</w:t>
            </w:r>
          </w:p>
          <w:p w:rsidR="009A1ECC" w:rsidRPr="002E4230" w:rsidRDefault="009A1ECC" w:rsidP="009A1ECC">
            <w:pPr>
              <w:rPr>
                <w:rFonts w:ascii="Times New Roman" w:hAnsi="Times New Roman" w:cs="Times New Roman"/>
              </w:rPr>
            </w:pPr>
            <w:proofErr w:type="spellStart"/>
            <w:r w:rsidRPr="002E4230">
              <w:rPr>
                <w:rFonts w:ascii="Times New Roman" w:hAnsi="Times New Roman" w:cs="Times New Roman"/>
                <w:u w:val="single"/>
              </w:rPr>
              <w:t>Метапредметные</w:t>
            </w:r>
            <w:proofErr w:type="spellEnd"/>
            <w:r w:rsidRPr="002E4230">
              <w:rPr>
                <w:rFonts w:ascii="Times New Roman" w:hAnsi="Times New Roman" w:cs="Times New Roman"/>
              </w:rPr>
              <w:t xml:space="preserve"> умения</w:t>
            </w:r>
          </w:p>
          <w:p w:rsidR="009A1ECC" w:rsidRPr="002E4230" w:rsidRDefault="009A1ECC" w:rsidP="009A1ECC">
            <w:pPr>
              <w:rPr>
                <w:rFonts w:ascii="Times New Roman" w:hAnsi="Times New Roman" w:cs="Times New Roman"/>
              </w:rPr>
            </w:pPr>
            <w:proofErr w:type="spellStart"/>
            <w:r w:rsidRPr="002E4230">
              <w:rPr>
                <w:rFonts w:ascii="Times New Roman" w:hAnsi="Times New Roman" w:cs="Times New Roman"/>
              </w:rPr>
              <w:t>общеучебные</w:t>
            </w:r>
            <w:proofErr w:type="spellEnd"/>
            <w:r w:rsidRPr="002E4230">
              <w:rPr>
                <w:rFonts w:ascii="Times New Roman" w:hAnsi="Times New Roman" w:cs="Times New Roman"/>
              </w:rPr>
              <w:t>- организовывать свою учебную деятельность, работать в паре и группе, соблюдать правила безопасной работы с химическим оборудованием и реактивами, осваивать приемы исследовательской деятельности.</w:t>
            </w:r>
          </w:p>
          <w:p w:rsidR="009A1ECC" w:rsidRPr="002E4230" w:rsidRDefault="009A1ECC" w:rsidP="009A1ECC">
            <w:pPr>
              <w:rPr>
                <w:rFonts w:ascii="Times New Roman" w:hAnsi="Times New Roman" w:cs="Times New Roman"/>
                <w:u w:val="single"/>
              </w:rPr>
            </w:pPr>
            <w:r w:rsidRPr="002E4230">
              <w:rPr>
                <w:rFonts w:ascii="Times New Roman" w:hAnsi="Times New Roman" w:cs="Times New Roman"/>
                <w:u w:val="single"/>
              </w:rPr>
              <w:t>Личностные</w:t>
            </w:r>
          </w:p>
          <w:p w:rsidR="009A1ECC" w:rsidRDefault="009A1ECC" w:rsidP="009A1ECC">
            <w:r w:rsidRPr="002E4230">
              <w:rPr>
                <w:rFonts w:ascii="Times New Roman" w:hAnsi="Times New Roman" w:cs="Times New Roman"/>
              </w:rPr>
              <w:t>Демонстрация ответственного отношения к учебе, формирование навыков возможной будущей профессии.</w:t>
            </w:r>
          </w:p>
        </w:tc>
      </w:tr>
      <w:tr w:rsidR="003C3478" w:rsidTr="002E4230">
        <w:tc>
          <w:tcPr>
            <w:tcW w:w="328" w:type="dxa"/>
          </w:tcPr>
          <w:p w:rsidR="008313EF" w:rsidRDefault="003110FD" w:rsidP="00E35A6C">
            <w:r>
              <w:lastRenderedPageBreak/>
              <w:t xml:space="preserve">4 </w:t>
            </w:r>
          </w:p>
        </w:tc>
        <w:tc>
          <w:tcPr>
            <w:tcW w:w="2635" w:type="dxa"/>
          </w:tcPr>
          <w:p w:rsidR="008313EF" w:rsidRPr="002E4230" w:rsidRDefault="003110FD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Закрепление изученного материала</w:t>
            </w:r>
          </w:p>
          <w:p w:rsidR="003110FD" w:rsidRPr="002E4230" w:rsidRDefault="003110FD" w:rsidP="00E35A6C">
            <w:pPr>
              <w:rPr>
                <w:rFonts w:ascii="Times New Roman" w:hAnsi="Times New Roman" w:cs="Times New Roman"/>
              </w:rPr>
            </w:pPr>
            <w:r w:rsidRPr="00F26773">
              <w:rPr>
                <w:rFonts w:ascii="Times New Roman" w:hAnsi="Times New Roman" w:cs="Times New Roman"/>
                <w:b/>
              </w:rPr>
              <w:t>Цель:</w:t>
            </w:r>
            <w:r w:rsidRPr="002E4230">
              <w:rPr>
                <w:rFonts w:ascii="Times New Roman" w:hAnsi="Times New Roman" w:cs="Times New Roman"/>
              </w:rPr>
              <w:t xml:space="preserve"> освоение способа действия с получе</w:t>
            </w:r>
            <w:r w:rsidR="001114F4" w:rsidRPr="002E4230">
              <w:rPr>
                <w:rFonts w:ascii="Times New Roman" w:hAnsi="Times New Roman" w:cs="Times New Roman"/>
              </w:rPr>
              <w:t>нными знаниями в практической деятельности</w:t>
            </w:r>
          </w:p>
        </w:tc>
        <w:tc>
          <w:tcPr>
            <w:tcW w:w="4516" w:type="dxa"/>
          </w:tcPr>
          <w:p w:rsidR="008313EF" w:rsidRPr="002E4230" w:rsidRDefault="001114F4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Беседа</w:t>
            </w:r>
          </w:p>
          <w:p w:rsidR="001114F4" w:rsidRPr="002E4230" w:rsidRDefault="001114F4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Как узнать кислоту по формуле?</w:t>
            </w:r>
          </w:p>
          <w:p w:rsidR="001114F4" w:rsidRPr="002E4230" w:rsidRDefault="001114F4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Как распознать кислоту среди других веществ на практике?</w:t>
            </w:r>
          </w:p>
          <w:p w:rsidR="004657DB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Как определить валентность кислотного остатка?</w:t>
            </w:r>
          </w:p>
          <w:p w:rsidR="001F1E93" w:rsidRPr="002E4230" w:rsidRDefault="001F1E9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Какие знания помогут нам запомнить названия кислот?</w:t>
            </w:r>
          </w:p>
        </w:tc>
        <w:tc>
          <w:tcPr>
            <w:tcW w:w="4395" w:type="dxa"/>
          </w:tcPr>
          <w:p w:rsidR="008313EF" w:rsidRPr="002E4230" w:rsidRDefault="008313EF" w:rsidP="00E35A6C">
            <w:pPr>
              <w:rPr>
                <w:rFonts w:ascii="Times New Roman" w:hAnsi="Times New Roman" w:cs="Times New Roman"/>
              </w:rPr>
            </w:pPr>
          </w:p>
          <w:p w:rsidR="004657DB" w:rsidRPr="002E4230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Формула начинается со знака водорода</w:t>
            </w:r>
          </w:p>
          <w:p w:rsidR="004657DB" w:rsidRPr="002E4230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В кислой среде лакмус меняет цвет на красный, метилоранж на розовый.</w:t>
            </w:r>
          </w:p>
          <w:p w:rsidR="004657DB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Валентность кислотного остатка определяется числом атомов водорода в формуле кислоты.</w:t>
            </w:r>
          </w:p>
          <w:p w:rsidR="001F1E93" w:rsidRDefault="001F1E9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Латинские названия элементов и правильное определение суффиксов –ид, </w:t>
            </w:r>
          </w:p>
          <w:p w:rsidR="001F1E93" w:rsidRPr="002E4230" w:rsidRDefault="001F1E9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ит</w:t>
            </w:r>
            <w:proofErr w:type="spellEnd"/>
            <w:r>
              <w:rPr>
                <w:rFonts w:ascii="Times New Roman" w:hAnsi="Times New Roman" w:cs="Times New Roman"/>
              </w:rPr>
              <w:t>, -</w:t>
            </w:r>
            <w:proofErr w:type="spellStart"/>
            <w:r>
              <w:rPr>
                <w:rFonts w:ascii="Times New Roman" w:hAnsi="Times New Roman" w:cs="Times New Roman"/>
              </w:rPr>
              <w:t>ат</w:t>
            </w:r>
            <w:proofErr w:type="spellEnd"/>
          </w:p>
        </w:tc>
        <w:tc>
          <w:tcPr>
            <w:tcW w:w="3474" w:type="dxa"/>
          </w:tcPr>
          <w:p w:rsidR="00F26773" w:rsidRDefault="00F26773" w:rsidP="004A7622">
            <w:pPr>
              <w:rPr>
                <w:rFonts w:ascii="Times New Roman" w:hAnsi="Times New Roman" w:cs="Times New Roman"/>
              </w:rPr>
            </w:pPr>
            <w:proofErr w:type="spellStart"/>
            <w:r w:rsidRPr="00F26773">
              <w:rPr>
                <w:rFonts w:ascii="Times New Roman" w:hAnsi="Times New Roman" w:cs="Times New Roman"/>
                <w:u w:val="single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4A7622" w:rsidRPr="002E4230" w:rsidRDefault="00F26773" w:rsidP="004A762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Ощеучебные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применять изученный материал в новых условиях</w:t>
            </w:r>
          </w:p>
        </w:tc>
      </w:tr>
      <w:tr w:rsidR="003C3478" w:rsidTr="002E4230">
        <w:tc>
          <w:tcPr>
            <w:tcW w:w="328" w:type="dxa"/>
          </w:tcPr>
          <w:p w:rsidR="008313EF" w:rsidRDefault="004657DB" w:rsidP="00E35A6C">
            <w:r>
              <w:t>5</w:t>
            </w:r>
          </w:p>
        </w:tc>
        <w:tc>
          <w:tcPr>
            <w:tcW w:w="2635" w:type="dxa"/>
          </w:tcPr>
          <w:p w:rsidR="008313EF" w:rsidRPr="002E4230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Домашнее задание</w:t>
            </w:r>
          </w:p>
        </w:tc>
        <w:tc>
          <w:tcPr>
            <w:tcW w:w="4516" w:type="dxa"/>
          </w:tcPr>
          <w:p w:rsidR="008313EF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Предлагает домашнее задание</w:t>
            </w:r>
          </w:p>
          <w:p w:rsidR="002E4230" w:rsidRDefault="002E4230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Вклеить выданный список кислот в тетрадь</w:t>
            </w:r>
          </w:p>
          <w:p w:rsidR="002E4230" w:rsidRPr="002E4230" w:rsidRDefault="002E4230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Выучить определение «кислота» и формулы выделенных кислот из списка с их кислотными остатками</w:t>
            </w:r>
          </w:p>
          <w:p w:rsidR="004657DB" w:rsidRPr="002E4230" w:rsidRDefault="004657DB" w:rsidP="004657DB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§32 письменно упражнения 1-4</w:t>
            </w:r>
          </w:p>
        </w:tc>
        <w:tc>
          <w:tcPr>
            <w:tcW w:w="4395" w:type="dxa"/>
          </w:tcPr>
          <w:p w:rsidR="008313EF" w:rsidRDefault="004657DB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Записывают домашнее задание </w:t>
            </w:r>
          </w:p>
          <w:p w:rsidR="002E4230" w:rsidRDefault="002E4230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Получают выданный список кислот и знакомятся с ним</w:t>
            </w:r>
          </w:p>
          <w:p w:rsidR="00F26773" w:rsidRDefault="00F2677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Выбирают творческое задание</w:t>
            </w:r>
          </w:p>
          <w:p w:rsidR="00F26773" w:rsidRDefault="00F2677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на слово кислота</w:t>
            </w:r>
          </w:p>
          <w:p w:rsidR="00F26773" w:rsidRPr="002E4230" w:rsidRDefault="00F26773" w:rsidP="00E35A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создать слайд по применению одной из кислот</w:t>
            </w:r>
          </w:p>
        </w:tc>
        <w:tc>
          <w:tcPr>
            <w:tcW w:w="3474" w:type="dxa"/>
          </w:tcPr>
          <w:p w:rsidR="00A62373" w:rsidRPr="00F26773" w:rsidRDefault="00A62373" w:rsidP="00A62373">
            <w:pPr>
              <w:rPr>
                <w:rFonts w:ascii="Times New Roman" w:hAnsi="Times New Roman" w:cs="Times New Roman"/>
                <w:u w:val="single"/>
              </w:rPr>
            </w:pPr>
            <w:r w:rsidRPr="00F26773">
              <w:rPr>
                <w:rFonts w:ascii="Times New Roman" w:hAnsi="Times New Roman" w:cs="Times New Roman"/>
                <w:u w:val="single"/>
              </w:rPr>
              <w:t xml:space="preserve">Личностные </w:t>
            </w:r>
          </w:p>
          <w:p w:rsidR="008313EF" w:rsidRPr="002E4230" w:rsidRDefault="00A62373" w:rsidP="00A62373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Формируем элементы самоорганизации и самодисциплины</w:t>
            </w:r>
          </w:p>
        </w:tc>
      </w:tr>
      <w:tr w:rsidR="003C3478" w:rsidTr="002E4230">
        <w:tc>
          <w:tcPr>
            <w:tcW w:w="328" w:type="dxa"/>
          </w:tcPr>
          <w:p w:rsidR="008313EF" w:rsidRDefault="004A7622" w:rsidP="00E35A6C">
            <w:r>
              <w:t>6</w:t>
            </w:r>
          </w:p>
        </w:tc>
        <w:tc>
          <w:tcPr>
            <w:tcW w:w="2635" w:type="dxa"/>
          </w:tcPr>
          <w:p w:rsidR="008313EF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Рефлексия</w:t>
            </w:r>
          </w:p>
        </w:tc>
        <w:tc>
          <w:tcPr>
            <w:tcW w:w="4516" w:type="dxa"/>
          </w:tcPr>
          <w:p w:rsidR="008313EF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Создает условия для заключительной рефлексии</w:t>
            </w:r>
          </w:p>
          <w:p w:rsidR="004A7622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Покажите  эмоциональный настрой </w:t>
            </w:r>
          </w:p>
          <w:p w:rsidR="004A7622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 в начале урока</w:t>
            </w:r>
          </w:p>
          <w:p w:rsidR="004A7622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- после </w:t>
            </w:r>
            <w:proofErr w:type="spellStart"/>
            <w:r w:rsidRPr="002E4230">
              <w:rPr>
                <w:rFonts w:ascii="Times New Roman" w:hAnsi="Times New Roman" w:cs="Times New Roman"/>
              </w:rPr>
              <w:t>минипроверки</w:t>
            </w:r>
            <w:proofErr w:type="spellEnd"/>
          </w:p>
          <w:p w:rsidR="004A7622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 в конце урока</w:t>
            </w:r>
          </w:p>
          <w:p w:rsidR="004A7622" w:rsidRPr="002E4230" w:rsidRDefault="004A762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Покажите отношение к содержанию нового материала</w:t>
            </w:r>
          </w:p>
          <w:p w:rsidR="004A7622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lastRenderedPageBreak/>
              <w:t>-</w:t>
            </w:r>
            <w:r w:rsidR="004A7622" w:rsidRPr="002E4230">
              <w:rPr>
                <w:rFonts w:ascii="Times New Roman" w:hAnsi="Times New Roman" w:cs="Times New Roman"/>
              </w:rPr>
              <w:t>Все понятно</w:t>
            </w:r>
          </w:p>
          <w:p w:rsidR="004A7622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</w:t>
            </w:r>
            <w:r w:rsidR="004A7622" w:rsidRPr="002E4230">
              <w:rPr>
                <w:rFonts w:ascii="Times New Roman" w:hAnsi="Times New Roman" w:cs="Times New Roman"/>
              </w:rPr>
              <w:t>Придется еще раз дома разобраться</w:t>
            </w:r>
          </w:p>
          <w:p w:rsidR="004A7622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</w:t>
            </w:r>
            <w:r w:rsidR="004A7622" w:rsidRPr="002E4230">
              <w:rPr>
                <w:rFonts w:ascii="Times New Roman" w:hAnsi="Times New Roman" w:cs="Times New Roman"/>
              </w:rPr>
              <w:t>Очень трудно</w:t>
            </w:r>
            <w:r w:rsidRPr="002E4230">
              <w:rPr>
                <w:rFonts w:ascii="Times New Roman" w:hAnsi="Times New Roman" w:cs="Times New Roman"/>
              </w:rPr>
              <w:t xml:space="preserve"> и непонятно</w:t>
            </w:r>
          </w:p>
          <w:p w:rsidR="00333002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Уровень мотивации на следующий урок</w:t>
            </w:r>
          </w:p>
          <w:p w:rsidR="00333002" w:rsidRPr="002E4230" w:rsidRDefault="00333002" w:rsidP="0033300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Кто </w:t>
            </w:r>
            <w:proofErr w:type="gramStart"/>
            <w:r w:rsidRPr="002E4230">
              <w:rPr>
                <w:rFonts w:ascii="Times New Roman" w:hAnsi="Times New Roman" w:cs="Times New Roman"/>
              </w:rPr>
              <w:t>считает</w:t>
            </w:r>
            <w:proofErr w:type="gramEnd"/>
            <w:r w:rsidRPr="002E4230">
              <w:rPr>
                <w:rFonts w:ascii="Times New Roman" w:hAnsi="Times New Roman" w:cs="Times New Roman"/>
              </w:rPr>
              <w:t xml:space="preserve"> что знания о кислотах ничего не изменит в его жизни</w:t>
            </w:r>
          </w:p>
          <w:p w:rsidR="00333002" w:rsidRPr="002E4230" w:rsidRDefault="00333002" w:rsidP="0033300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Кто </w:t>
            </w:r>
            <w:proofErr w:type="gramStart"/>
            <w:r w:rsidRPr="002E4230">
              <w:rPr>
                <w:rFonts w:ascii="Times New Roman" w:hAnsi="Times New Roman" w:cs="Times New Roman"/>
              </w:rPr>
              <w:t>считает</w:t>
            </w:r>
            <w:proofErr w:type="gramEnd"/>
            <w:r w:rsidRPr="002E4230">
              <w:rPr>
                <w:rFonts w:ascii="Times New Roman" w:hAnsi="Times New Roman" w:cs="Times New Roman"/>
              </w:rPr>
              <w:t xml:space="preserve"> что сегод</w:t>
            </w:r>
            <w:r w:rsidR="00A62373" w:rsidRPr="002E4230">
              <w:rPr>
                <w:rFonts w:ascii="Times New Roman" w:hAnsi="Times New Roman" w:cs="Times New Roman"/>
              </w:rPr>
              <w:t>ня на уроке он узнал что-то нов</w:t>
            </w:r>
            <w:r w:rsidRPr="002E4230">
              <w:rPr>
                <w:rFonts w:ascii="Times New Roman" w:hAnsi="Times New Roman" w:cs="Times New Roman"/>
              </w:rPr>
              <w:t>ое и эти знания пригодятся в его жизни</w:t>
            </w:r>
          </w:p>
          <w:p w:rsidR="00A62373" w:rsidRPr="002E4230" w:rsidRDefault="00A62373" w:rsidP="0033300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 xml:space="preserve">Меня интересует </w:t>
            </w:r>
            <w:proofErr w:type="gramStart"/>
            <w:r w:rsidRPr="002E4230">
              <w:rPr>
                <w:rFonts w:ascii="Times New Roman" w:hAnsi="Times New Roman" w:cs="Times New Roman"/>
              </w:rPr>
              <w:t>новые знания о кислотах</w:t>
            </w:r>
            <w:proofErr w:type="gramEnd"/>
            <w:r w:rsidRPr="002E4230">
              <w:rPr>
                <w:rFonts w:ascii="Times New Roman" w:hAnsi="Times New Roman" w:cs="Times New Roman"/>
              </w:rPr>
              <w:t xml:space="preserve"> и я хочу узнать о них еще больше</w:t>
            </w:r>
          </w:p>
        </w:tc>
        <w:tc>
          <w:tcPr>
            <w:tcW w:w="4395" w:type="dxa"/>
          </w:tcPr>
          <w:p w:rsidR="008313EF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lastRenderedPageBreak/>
              <w:t xml:space="preserve">С помощь смайликов показывают </w:t>
            </w:r>
          </w:p>
          <w:p w:rsidR="00333002" w:rsidRPr="002E4230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-настроение</w:t>
            </w:r>
          </w:p>
          <w:p w:rsidR="00333002" w:rsidRDefault="00333002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- отношение к материалу</w:t>
            </w:r>
          </w:p>
          <w:p w:rsidR="001F1E93" w:rsidRPr="002E4230" w:rsidRDefault="001F1E93" w:rsidP="00E35A6C">
            <w:pPr>
              <w:rPr>
                <w:rFonts w:ascii="Times New Roman" w:hAnsi="Times New Roman" w:cs="Times New Roman"/>
              </w:rPr>
            </w:pPr>
            <w:r w:rsidRPr="001F1E9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7900" cy="745645"/>
                  <wp:effectExtent l="19050" t="0" r="0" b="0"/>
                  <wp:docPr id="4" name="Рисунок 21" descr="C:\Documents and Settings\admin\Рабочий стол\362551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admin\Рабочий стол\36255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74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8313EF" w:rsidRPr="00F26773" w:rsidRDefault="00A62373" w:rsidP="00E35A6C">
            <w:pPr>
              <w:rPr>
                <w:rFonts w:ascii="Times New Roman" w:hAnsi="Times New Roman" w:cs="Times New Roman"/>
                <w:u w:val="single"/>
              </w:rPr>
            </w:pPr>
            <w:r w:rsidRPr="00F26773">
              <w:rPr>
                <w:rFonts w:ascii="Times New Roman" w:hAnsi="Times New Roman" w:cs="Times New Roman"/>
                <w:u w:val="single"/>
              </w:rPr>
              <w:t>Регулятивные</w:t>
            </w:r>
          </w:p>
          <w:p w:rsidR="00A62373" w:rsidRPr="002E4230" w:rsidRDefault="00A62373" w:rsidP="00E35A6C">
            <w:pPr>
              <w:rPr>
                <w:rFonts w:ascii="Times New Roman" w:hAnsi="Times New Roman" w:cs="Times New Roman"/>
              </w:rPr>
            </w:pPr>
            <w:r w:rsidRPr="002E4230">
              <w:rPr>
                <w:rFonts w:ascii="Times New Roman" w:hAnsi="Times New Roman" w:cs="Times New Roman"/>
              </w:rPr>
              <w:t>Формируем умения выделять и осознавать то, что усвоено и что еще подлежит усвоению, осознать качество и уровень усвоения</w:t>
            </w:r>
          </w:p>
        </w:tc>
      </w:tr>
    </w:tbl>
    <w:p w:rsidR="00E35A6C" w:rsidRDefault="00E35A6C" w:rsidP="00E35A6C"/>
    <w:sectPr w:rsidR="00E35A6C" w:rsidSect="00501E4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933C5"/>
    <w:multiLevelType w:val="hybridMultilevel"/>
    <w:tmpl w:val="F8A6BA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A6C"/>
    <w:rsid w:val="000412D3"/>
    <w:rsid w:val="000F5CD9"/>
    <w:rsid w:val="001114F4"/>
    <w:rsid w:val="001423F0"/>
    <w:rsid w:val="00164517"/>
    <w:rsid w:val="001D2F0A"/>
    <w:rsid w:val="001F1E93"/>
    <w:rsid w:val="00221482"/>
    <w:rsid w:val="00283FC9"/>
    <w:rsid w:val="002E4230"/>
    <w:rsid w:val="003110FD"/>
    <w:rsid w:val="003211C9"/>
    <w:rsid w:val="00333002"/>
    <w:rsid w:val="00350F26"/>
    <w:rsid w:val="003C3478"/>
    <w:rsid w:val="00414EB1"/>
    <w:rsid w:val="00432211"/>
    <w:rsid w:val="004657DB"/>
    <w:rsid w:val="004A7622"/>
    <w:rsid w:val="004D3DF9"/>
    <w:rsid w:val="00501E45"/>
    <w:rsid w:val="00504B73"/>
    <w:rsid w:val="005904BD"/>
    <w:rsid w:val="005929F4"/>
    <w:rsid w:val="005D7452"/>
    <w:rsid w:val="0063031C"/>
    <w:rsid w:val="007958CD"/>
    <w:rsid w:val="008217C3"/>
    <w:rsid w:val="008313EF"/>
    <w:rsid w:val="008746DE"/>
    <w:rsid w:val="0088210E"/>
    <w:rsid w:val="009A1ECC"/>
    <w:rsid w:val="009C10D8"/>
    <w:rsid w:val="00A02FCD"/>
    <w:rsid w:val="00A62373"/>
    <w:rsid w:val="00AC097F"/>
    <w:rsid w:val="00B634DC"/>
    <w:rsid w:val="00CE198C"/>
    <w:rsid w:val="00DD14C8"/>
    <w:rsid w:val="00E35A6C"/>
    <w:rsid w:val="00E974EB"/>
    <w:rsid w:val="00EA79F5"/>
    <w:rsid w:val="00F26773"/>
    <w:rsid w:val="00F27905"/>
    <w:rsid w:val="00F8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A32316-BB38-446D-A2BE-7427B25D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13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30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1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8.sldx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PowerPoint6.sldx"/><Relationship Id="rId25" Type="http://schemas.openxmlformats.org/officeDocument/2006/relationships/package" Target="embeddings/______Microsoft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PowerPoint12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23" Type="http://schemas.openxmlformats.org/officeDocument/2006/relationships/package" Target="embeddings/______Microsoft_PowerPoint9.sl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______Microsoft_PowerPoint7.sld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PowerPoint11.sldx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A4599-CB02-4EC0-A88A-E834832BF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9989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Владимировна</dc:creator>
  <cp:keywords/>
  <dc:description/>
  <cp:lastModifiedBy>Lebedev</cp:lastModifiedBy>
  <cp:revision>2</cp:revision>
  <dcterms:created xsi:type="dcterms:W3CDTF">2019-04-03T03:18:00Z</dcterms:created>
  <dcterms:modified xsi:type="dcterms:W3CDTF">2019-04-03T03:18:00Z</dcterms:modified>
</cp:coreProperties>
</file>